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2B" w:rsidRPr="007D6E9F" w:rsidRDefault="00F11B2B">
      <w:pPr>
        <w:jc w:val="center"/>
        <w:rPr>
          <w:b/>
          <w:color w:val="005487"/>
          <w:szCs w:val="24"/>
        </w:rPr>
      </w:pPr>
      <w:r w:rsidRPr="007D6E9F">
        <w:rPr>
          <w:b/>
          <w:color w:val="005487"/>
          <w:szCs w:val="24"/>
        </w:rPr>
        <w:t>CON</w:t>
      </w:r>
      <w:r w:rsidR="006A69B4" w:rsidRPr="007D6E9F">
        <w:rPr>
          <w:b/>
          <w:color w:val="005487"/>
          <w:szCs w:val="24"/>
        </w:rPr>
        <w:t>FINED SPACE ENTRY PERMIT</w:t>
      </w:r>
    </w:p>
    <w:p w:rsidR="00F11B2B" w:rsidRDefault="00F11B2B">
      <w:pPr>
        <w:jc w:val="center"/>
        <w:rPr>
          <w:b/>
          <w:sz w:val="12"/>
        </w:rPr>
      </w:pPr>
    </w:p>
    <w:p w:rsidR="00001FFA" w:rsidRDefault="00F11B2B" w:rsidP="00001FFA">
      <w:pPr>
        <w:rPr>
          <w:b/>
          <w:sz w:val="18"/>
        </w:rPr>
      </w:pPr>
      <w:r>
        <w:rPr>
          <w:b/>
          <w:sz w:val="18"/>
        </w:rPr>
        <w:t>NOTE:</w:t>
      </w:r>
      <w:bookmarkStart w:id="0" w:name="_GoBack"/>
      <w:bookmarkEnd w:id="0"/>
    </w:p>
    <w:p w:rsidR="00F11B2B" w:rsidRDefault="00001FFA" w:rsidP="00001FFA">
      <w:pPr>
        <w:rPr>
          <w:b/>
          <w:sz w:val="18"/>
          <w:u w:val="single"/>
        </w:rPr>
      </w:pPr>
      <w:r>
        <w:rPr>
          <w:b/>
          <w:sz w:val="18"/>
        </w:rPr>
        <w:t>(1)</w:t>
      </w:r>
      <w:r w:rsidR="00F11B2B">
        <w:rPr>
          <w:b/>
          <w:sz w:val="18"/>
        </w:rPr>
        <w:t xml:space="preserve"> </w:t>
      </w:r>
      <w:r w:rsidR="00F11B2B">
        <w:rPr>
          <w:b/>
          <w:sz w:val="18"/>
          <w:u w:val="single"/>
        </w:rPr>
        <w:t>Each</w:t>
      </w:r>
      <w:r w:rsidR="00F11B2B">
        <w:rPr>
          <w:b/>
          <w:sz w:val="18"/>
        </w:rPr>
        <w:t xml:space="preserve"> confined space should </w:t>
      </w:r>
      <w:r w:rsidR="00F11B2B">
        <w:rPr>
          <w:b/>
          <w:sz w:val="18"/>
          <w:u w:val="single"/>
        </w:rPr>
        <w:t>always</w:t>
      </w:r>
      <w:r w:rsidR="00F11B2B">
        <w:rPr>
          <w:b/>
          <w:sz w:val="18"/>
        </w:rPr>
        <w:t xml:space="preserve"> be considered a </w:t>
      </w:r>
      <w:r>
        <w:rPr>
          <w:b/>
          <w:sz w:val="18"/>
        </w:rPr>
        <w:t xml:space="preserve">Full </w:t>
      </w:r>
      <w:r w:rsidR="00F11B2B">
        <w:rPr>
          <w:b/>
          <w:sz w:val="18"/>
        </w:rPr>
        <w:t xml:space="preserve">Permit-Required Space until </w:t>
      </w:r>
      <w:r w:rsidR="00F11B2B">
        <w:rPr>
          <w:b/>
          <w:sz w:val="18"/>
          <w:u w:val="single"/>
        </w:rPr>
        <w:t>proven</w:t>
      </w:r>
      <w:r w:rsidR="00F11B2B">
        <w:rPr>
          <w:b/>
          <w:sz w:val="18"/>
        </w:rPr>
        <w:t xml:space="preserve"> and </w:t>
      </w:r>
      <w:r w:rsidR="00F11B2B">
        <w:rPr>
          <w:b/>
          <w:sz w:val="18"/>
          <w:u w:val="single"/>
        </w:rPr>
        <w:t>documented otherwise</w:t>
      </w:r>
      <w:r w:rsidR="00F11B2B">
        <w:rPr>
          <w:b/>
          <w:sz w:val="18"/>
        </w:rPr>
        <w:t>!</w:t>
      </w:r>
    </w:p>
    <w:p w:rsidR="00F11B2B" w:rsidRDefault="00001FFA" w:rsidP="00001FFA">
      <w:pPr>
        <w:rPr>
          <w:b/>
          <w:sz w:val="18"/>
        </w:rPr>
      </w:pPr>
      <w:r>
        <w:rPr>
          <w:b/>
          <w:sz w:val="18"/>
        </w:rPr>
        <w:t xml:space="preserve">(2) Each permit </w:t>
      </w:r>
      <w:r w:rsidR="002D3333">
        <w:rPr>
          <w:b/>
          <w:sz w:val="18"/>
        </w:rPr>
        <w:t xml:space="preserve">is </w:t>
      </w:r>
      <w:r>
        <w:rPr>
          <w:b/>
          <w:sz w:val="18"/>
        </w:rPr>
        <w:t>valid for the assigned task only.</w:t>
      </w:r>
      <w:r w:rsidR="00F11B2B">
        <w:rPr>
          <w:b/>
          <w:sz w:val="18"/>
        </w:rPr>
        <w:t xml:space="preserve"> (Not to exceed one work shift)</w:t>
      </w:r>
    </w:p>
    <w:p w:rsidR="00001FFA" w:rsidRDefault="00001FFA">
      <w:pPr>
        <w:tabs>
          <w:tab w:val="right" w:leader="underscore" w:pos="10800"/>
        </w:tabs>
        <w:spacing w:line="280" w:lineRule="exact"/>
        <w:rPr>
          <w:b/>
          <w:sz w:val="18"/>
        </w:rPr>
      </w:pPr>
    </w:p>
    <w:p w:rsidR="00F11B2B" w:rsidRDefault="00F11B2B">
      <w:pPr>
        <w:tabs>
          <w:tab w:val="right" w:leader="underscore" w:pos="10800"/>
        </w:tabs>
        <w:spacing w:line="280" w:lineRule="exact"/>
        <w:rPr>
          <w:sz w:val="18"/>
        </w:rPr>
      </w:pPr>
      <w:r>
        <w:rPr>
          <w:b/>
          <w:sz w:val="18"/>
        </w:rPr>
        <w:t xml:space="preserve">PERMIT ISSUE DATE/TIME: </w:t>
      </w:r>
      <w:r>
        <w:rPr>
          <w:sz w:val="18"/>
        </w:rPr>
        <w:t xml:space="preserve">_____________________ </w:t>
      </w:r>
      <w:r>
        <w:rPr>
          <w:b/>
          <w:sz w:val="18"/>
        </w:rPr>
        <w:t>EXPIRATION DATE/TIME:</w:t>
      </w:r>
      <w:r>
        <w:rPr>
          <w:sz w:val="18"/>
        </w:rPr>
        <w:tab/>
      </w:r>
    </w:p>
    <w:p w:rsidR="00F11B2B" w:rsidRDefault="00F11B2B">
      <w:pPr>
        <w:tabs>
          <w:tab w:val="right" w:leader="underscore" w:pos="10800"/>
        </w:tabs>
        <w:spacing w:line="280" w:lineRule="exact"/>
        <w:rPr>
          <w:sz w:val="18"/>
        </w:rPr>
      </w:pPr>
      <w:r>
        <w:rPr>
          <w:b/>
          <w:sz w:val="18"/>
        </w:rPr>
        <w:t>SPACE ID/LOCATION:</w:t>
      </w:r>
      <w:r>
        <w:rPr>
          <w:sz w:val="18"/>
        </w:rPr>
        <w:tab/>
      </w:r>
    </w:p>
    <w:p w:rsidR="00F11B2B" w:rsidRDefault="00F11B2B">
      <w:pPr>
        <w:tabs>
          <w:tab w:val="right" w:leader="underscore" w:pos="10800"/>
        </w:tabs>
        <w:spacing w:line="280" w:lineRule="exact"/>
        <w:rPr>
          <w:b/>
          <w:sz w:val="18"/>
        </w:rPr>
      </w:pPr>
      <w:r>
        <w:rPr>
          <w:b/>
          <w:sz w:val="18"/>
        </w:rPr>
        <w:t>SPECIFIC WORK PROCEDURE:</w:t>
      </w:r>
      <w:r>
        <w:rPr>
          <w:b/>
          <w:sz w:val="18"/>
        </w:rPr>
        <w:tab/>
      </w:r>
    </w:p>
    <w:p w:rsidR="00283DD9" w:rsidRDefault="00283DD9" w:rsidP="00283DD9">
      <w:pPr>
        <w:tabs>
          <w:tab w:val="right" w:leader="underscore" w:pos="10800"/>
        </w:tabs>
        <w:spacing w:line="280" w:lineRule="exact"/>
        <w:rPr>
          <w:b/>
          <w:sz w:val="18"/>
        </w:rPr>
      </w:pPr>
      <w:r>
        <w:rPr>
          <w:b/>
          <w:sz w:val="18"/>
        </w:rPr>
        <w:t xml:space="preserve">AGENCY: </w:t>
      </w:r>
      <w:r>
        <w:rPr>
          <w:b/>
          <w:sz w:val="18"/>
        </w:rPr>
        <w:tab/>
      </w:r>
    </w:p>
    <w:p w:rsidR="00283DD9" w:rsidRDefault="00283DD9" w:rsidP="00283DD9">
      <w:pPr>
        <w:tabs>
          <w:tab w:val="right" w:leader="underscore" w:pos="10800"/>
        </w:tabs>
        <w:spacing w:line="280" w:lineRule="exact"/>
        <w:rPr>
          <w:b/>
          <w:sz w:val="18"/>
        </w:rPr>
      </w:pPr>
      <w:r>
        <w:rPr>
          <w:b/>
          <w:sz w:val="18"/>
        </w:rPr>
        <w:t xml:space="preserve">AUTHORIZED ENTRANT(S): </w:t>
      </w:r>
      <w:r>
        <w:rPr>
          <w:b/>
          <w:sz w:val="18"/>
        </w:rPr>
        <w:tab/>
      </w:r>
    </w:p>
    <w:p w:rsidR="00F11B2B" w:rsidRDefault="00F11B2B">
      <w:pPr>
        <w:tabs>
          <w:tab w:val="right" w:leader="underscore" w:pos="10800"/>
        </w:tabs>
        <w:spacing w:line="280" w:lineRule="exact"/>
        <w:rPr>
          <w:sz w:val="18"/>
        </w:rPr>
      </w:pPr>
      <w:r>
        <w:rPr>
          <w:b/>
          <w:sz w:val="18"/>
        </w:rPr>
        <w:t>ATTENDANT(S):</w:t>
      </w:r>
      <w:r>
        <w:rPr>
          <w:sz w:val="18"/>
        </w:rPr>
        <w:tab/>
      </w:r>
    </w:p>
    <w:p w:rsidR="00D31B3C" w:rsidRDefault="00D31B3C">
      <w:pPr>
        <w:tabs>
          <w:tab w:val="right" w:leader="underscore" w:pos="10800"/>
        </w:tabs>
        <w:spacing w:line="280" w:lineRule="exact"/>
        <w:jc w:val="center"/>
        <w:rPr>
          <w:sz w:val="18"/>
        </w:rPr>
      </w:pPr>
    </w:p>
    <w:p w:rsidR="00F11B2B" w:rsidRPr="009052AB" w:rsidRDefault="00F11B2B">
      <w:pPr>
        <w:tabs>
          <w:tab w:val="right" w:leader="underscore" w:pos="10800"/>
        </w:tabs>
        <w:spacing w:line="280" w:lineRule="exact"/>
        <w:jc w:val="center"/>
        <w:rPr>
          <w:b/>
          <w:bCs/>
          <w:i/>
          <w:sz w:val="18"/>
        </w:rPr>
      </w:pPr>
      <w:r w:rsidRPr="009052AB">
        <w:rPr>
          <w:b/>
          <w:i/>
          <w:sz w:val="18"/>
        </w:rPr>
        <w:sym w:font="Wingdings" w:char="F0AD"/>
      </w:r>
      <w:r w:rsidRPr="009052AB">
        <w:rPr>
          <w:b/>
          <w:i/>
          <w:sz w:val="18"/>
        </w:rPr>
        <w:sym w:font="Wingdings" w:char="F0AD"/>
      </w:r>
      <w:r w:rsidRPr="009052AB">
        <w:rPr>
          <w:b/>
          <w:i/>
          <w:sz w:val="18"/>
        </w:rPr>
        <w:sym w:font="Wingdings" w:char="F0AD"/>
      </w:r>
      <w:r w:rsidRPr="009052AB">
        <w:rPr>
          <w:b/>
          <w:bCs/>
          <w:i/>
          <w:sz w:val="18"/>
        </w:rPr>
        <w:t xml:space="preserve">RESCUE PLAN REQUIRED FOR ALL ENTRY </w:t>
      </w:r>
      <w:r w:rsidRPr="009052AB">
        <w:rPr>
          <w:b/>
          <w:i/>
          <w:sz w:val="18"/>
        </w:rPr>
        <w:t>—</w:t>
      </w:r>
      <w:r w:rsidRPr="009052AB">
        <w:rPr>
          <w:b/>
          <w:bCs/>
          <w:i/>
          <w:sz w:val="18"/>
        </w:rPr>
        <w:t xml:space="preserve"> REFER TO RESCUE SECTION</w:t>
      </w:r>
      <w:r w:rsidRPr="009052AB">
        <w:rPr>
          <w:b/>
          <w:i/>
          <w:sz w:val="18"/>
        </w:rPr>
        <w:sym w:font="Wingdings" w:char="F0AD"/>
      </w:r>
      <w:r w:rsidRPr="009052AB">
        <w:rPr>
          <w:b/>
          <w:i/>
          <w:sz w:val="18"/>
        </w:rPr>
        <w:sym w:font="Wingdings" w:char="F0AD"/>
      </w:r>
      <w:r w:rsidRPr="009052AB">
        <w:rPr>
          <w:b/>
          <w:i/>
          <w:sz w:val="18"/>
        </w:rPr>
        <w:sym w:font="Wingdings" w:char="F0AD"/>
      </w:r>
    </w:p>
    <w:p w:rsidR="009F4865" w:rsidRDefault="004A03DF" w:rsidP="009F4865">
      <w:pPr>
        <w:tabs>
          <w:tab w:val="left" w:pos="360"/>
          <w:tab w:val="right" w:pos="10710"/>
        </w:tabs>
        <w:rPr>
          <w:sz w:val="18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113665</wp:posOffset>
                </wp:positionV>
                <wp:extent cx="6972300" cy="10287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28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0E189AA" id="Rectangle 6" o:spid="_x0000_s1026" style="position:absolute;margin-left:-4.95pt;margin-top:8.95pt;width:54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" filled="f" strokeweight="2.25pt">
                <v:stroke dashstyle="longDash"/>
              </v:rect>
            </w:pict>
          </mc:Fallback>
        </mc:AlternateContent>
      </w:r>
    </w:p>
    <w:p w:rsidR="009F4865" w:rsidRDefault="009F4865" w:rsidP="009F4865">
      <w:pPr>
        <w:tabs>
          <w:tab w:val="right" w:leader="underscore" w:pos="10620"/>
        </w:tabs>
        <w:spacing w:after="4"/>
        <w:rPr>
          <w:b/>
          <w:sz w:val="12"/>
        </w:rPr>
      </w:pPr>
    </w:p>
    <w:p w:rsidR="009F4865" w:rsidRDefault="009F4865" w:rsidP="009F4865">
      <w:pPr>
        <w:tabs>
          <w:tab w:val="right" w:leader="underscore" w:pos="10620"/>
        </w:tabs>
        <w:rPr>
          <w:b/>
          <w:i/>
          <w:sz w:val="18"/>
        </w:rPr>
      </w:pPr>
      <w:r>
        <w:rPr>
          <w:b/>
          <w:sz w:val="18"/>
        </w:rPr>
        <w:t xml:space="preserve">EMERGENCY RESCUE PLAN: </w:t>
      </w:r>
      <w:r>
        <w:rPr>
          <w:b/>
          <w:i/>
          <w:sz w:val="18"/>
        </w:rPr>
        <w:t>(Required for All Confined Space Entries)</w:t>
      </w:r>
    </w:p>
    <w:p w:rsidR="009F4865" w:rsidRDefault="009F4865" w:rsidP="009F4865">
      <w:pPr>
        <w:tabs>
          <w:tab w:val="right" w:leader="underscore" w:pos="10620"/>
        </w:tabs>
        <w:rPr>
          <w:sz w:val="12"/>
        </w:rPr>
      </w:pPr>
    </w:p>
    <w:p w:rsidR="009F4865" w:rsidRDefault="009F4865" w:rsidP="009F4865">
      <w:pPr>
        <w:tabs>
          <w:tab w:val="left" w:pos="180"/>
          <w:tab w:val="left" w:pos="360"/>
          <w:tab w:val="right" w:leader="underscore" w:pos="10800"/>
        </w:tabs>
        <w:spacing w:after="20"/>
        <w:rPr>
          <w:sz w:val="18"/>
        </w:rPr>
      </w:pPr>
      <w:r>
        <w:rPr>
          <w:sz w:val="18"/>
        </w:rPr>
        <w:t>In event of emergency, contact:</w:t>
      </w:r>
      <w:r>
        <w:rPr>
          <w:sz w:val="18"/>
        </w:rPr>
        <w:tab/>
      </w:r>
    </w:p>
    <w:p w:rsidR="009F4865" w:rsidRDefault="009F4865" w:rsidP="009F4865">
      <w:pPr>
        <w:tabs>
          <w:tab w:val="left" w:pos="180"/>
          <w:tab w:val="left" w:pos="360"/>
          <w:tab w:val="right" w:leader="underscore" w:pos="10800"/>
        </w:tabs>
        <w:spacing w:line="280" w:lineRule="exact"/>
        <w:rPr>
          <w:sz w:val="18"/>
        </w:rPr>
      </w:pPr>
      <w:r>
        <w:rPr>
          <w:sz w:val="18"/>
        </w:rPr>
        <w:t>Briefly outline the rescue procedure to be used and the equipment needed:</w:t>
      </w:r>
      <w:r>
        <w:rPr>
          <w:sz w:val="18"/>
        </w:rPr>
        <w:tab/>
      </w:r>
    </w:p>
    <w:p w:rsidR="009F4865" w:rsidRDefault="009F4865" w:rsidP="009F4865">
      <w:pPr>
        <w:tabs>
          <w:tab w:val="left" w:pos="10710"/>
        </w:tabs>
        <w:spacing w:line="280" w:lineRule="exact"/>
        <w:rPr>
          <w:sz w:val="18"/>
          <w:u w:val="single"/>
        </w:rPr>
      </w:pPr>
      <w:r>
        <w:rPr>
          <w:sz w:val="18"/>
          <w:u w:val="single"/>
        </w:rPr>
        <w:tab/>
      </w:r>
    </w:p>
    <w:p w:rsidR="009F4865" w:rsidRDefault="009F4865" w:rsidP="009F4865">
      <w:pPr>
        <w:tabs>
          <w:tab w:val="left" w:pos="10710"/>
        </w:tabs>
        <w:spacing w:line="280" w:lineRule="exact"/>
        <w:rPr>
          <w:sz w:val="18"/>
          <w:u w:val="single"/>
        </w:rPr>
      </w:pPr>
      <w:r>
        <w:rPr>
          <w:sz w:val="18"/>
          <w:u w:val="single"/>
        </w:rPr>
        <w:tab/>
      </w:r>
    </w:p>
    <w:p w:rsidR="009F4865" w:rsidRDefault="009F4865" w:rsidP="009F4865">
      <w:pPr>
        <w:tabs>
          <w:tab w:val="right" w:leader="underscore" w:pos="10620"/>
        </w:tabs>
        <w:rPr>
          <w:b/>
          <w:sz w:val="16"/>
        </w:rPr>
      </w:pPr>
    </w:p>
    <w:p w:rsidR="00F11B2B" w:rsidRDefault="00F11B2B" w:rsidP="009052AB">
      <w:pPr>
        <w:spacing w:before="160" w:after="40"/>
        <w:jc w:val="center"/>
        <w:rPr>
          <w:b/>
          <w:sz w:val="20"/>
        </w:rPr>
      </w:pPr>
      <w:r>
        <w:rPr>
          <w:b/>
          <w:sz w:val="20"/>
        </w:rPr>
        <w:t>INITIAL ASSESSMENT</w:t>
      </w:r>
    </w:p>
    <w:p w:rsidR="00F11B2B" w:rsidRDefault="00F11B2B">
      <w:pPr>
        <w:tabs>
          <w:tab w:val="right" w:leader="underscore" w:pos="10620"/>
        </w:tabs>
        <w:jc w:val="center"/>
        <w:rPr>
          <w:b/>
          <w:i/>
          <w:sz w:val="18"/>
        </w:rPr>
      </w:pPr>
      <w:r>
        <w:rPr>
          <w:b/>
          <w:i/>
          <w:sz w:val="18"/>
        </w:rPr>
        <w:t>(Without entering the space, conduct an atmospheric assessment and circle the confined space conditions below.)</w:t>
      </w:r>
    </w:p>
    <w:p w:rsidR="00F11B2B" w:rsidRDefault="00F11B2B">
      <w:pPr>
        <w:tabs>
          <w:tab w:val="right" w:leader="underscore" w:pos="10620"/>
        </w:tabs>
        <w:spacing w:before="120"/>
        <w:rPr>
          <w:b/>
          <w:sz w:val="18"/>
        </w:rPr>
      </w:pPr>
      <w:r>
        <w:rPr>
          <w:b/>
          <w:sz w:val="18"/>
        </w:rPr>
        <w:t>ATMOSPHERIC ASSESSMENT  (</w:t>
      </w:r>
      <w:r>
        <w:rPr>
          <w:b/>
          <w:i/>
          <w:sz w:val="18"/>
        </w:rPr>
        <w:t>Required for every confined space</w:t>
      </w:r>
      <w:r>
        <w:rPr>
          <w:b/>
          <w:sz w:val="18"/>
        </w:rPr>
        <w:t>):</w:t>
      </w:r>
    </w:p>
    <w:p w:rsidR="00F11B2B" w:rsidRDefault="00F11B2B">
      <w:pPr>
        <w:pStyle w:val="BodyText"/>
        <w:tabs>
          <w:tab w:val="left" w:pos="180"/>
          <w:tab w:val="right" w:leader="underscore" w:pos="10800"/>
        </w:tabs>
        <w:spacing w:line="280" w:lineRule="exact"/>
        <w:rPr>
          <w:sz w:val="18"/>
        </w:rPr>
      </w:pPr>
      <w:r>
        <w:rPr>
          <w:sz w:val="18"/>
        </w:rPr>
        <w:tab/>
        <w:t>Method of Monitoring the Atmosphere:</w:t>
      </w:r>
      <w:r>
        <w:rPr>
          <w:sz w:val="18"/>
        </w:rPr>
        <w:tab/>
      </w:r>
    </w:p>
    <w:p w:rsidR="00F11B2B" w:rsidRDefault="00F11B2B">
      <w:pPr>
        <w:tabs>
          <w:tab w:val="left" w:pos="180"/>
          <w:tab w:val="left" w:pos="360"/>
          <w:tab w:val="right" w:leader="underscore" w:pos="10800"/>
        </w:tabs>
        <w:spacing w:line="280" w:lineRule="exact"/>
        <w:rPr>
          <w:sz w:val="18"/>
        </w:rPr>
      </w:pPr>
      <w:r>
        <w:rPr>
          <w:sz w:val="18"/>
        </w:rPr>
        <w:tab/>
        <w:t>Calibration Date: ___________________________________  Bump Test Date:</w:t>
      </w:r>
      <w:r>
        <w:rPr>
          <w:sz w:val="18"/>
        </w:rPr>
        <w:tab/>
      </w:r>
    </w:p>
    <w:p w:rsidR="00F11B2B" w:rsidRDefault="00F11B2B">
      <w:pPr>
        <w:spacing w:before="160" w:after="40"/>
        <w:jc w:val="center"/>
        <w:rPr>
          <w:b/>
          <w:sz w:val="20"/>
        </w:rPr>
      </w:pPr>
      <w:r>
        <w:rPr>
          <w:b/>
          <w:sz w:val="20"/>
        </w:rPr>
        <w:t>ATMOSPHERIC TESTING RESULTS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990"/>
        <w:gridCol w:w="990"/>
        <w:gridCol w:w="990"/>
        <w:gridCol w:w="990"/>
        <w:gridCol w:w="1080"/>
        <w:gridCol w:w="990"/>
        <w:gridCol w:w="990"/>
        <w:gridCol w:w="990"/>
      </w:tblGrid>
      <w:tr w:rsidR="00F11B2B">
        <w:trPr>
          <w:cantSplit/>
          <w:trHeight w:val="365"/>
          <w:tblHeader/>
        </w:trPr>
        <w:tc>
          <w:tcPr>
            <w:tcW w:w="1368" w:type="dxa"/>
            <w:vMerge w:val="restart"/>
            <w:vAlign w:val="bottom"/>
          </w:tcPr>
          <w:p w:rsidR="00F11B2B" w:rsidRDefault="00F11B2B">
            <w:pPr>
              <w:jc w:val="center"/>
              <w:rPr>
                <w:position w:val="-72"/>
                <w:sz w:val="16"/>
              </w:rPr>
            </w:pPr>
            <w:r>
              <w:rPr>
                <w:position w:val="-72"/>
                <w:sz w:val="16"/>
              </w:rPr>
              <w:t>SUBSTANCE</w:t>
            </w:r>
          </w:p>
        </w:tc>
        <w:tc>
          <w:tcPr>
            <w:tcW w:w="1440" w:type="dxa"/>
            <w:vMerge w:val="restart"/>
            <w:tcBorders>
              <w:right w:val="nil"/>
            </w:tcBorders>
            <w:vAlign w:val="bottom"/>
          </w:tcPr>
          <w:p w:rsidR="00F11B2B" w:rsidRDefault="00F11B2B">
            <w:pPr>
              <w:jc w:val="center"/>
              <w:rPr>
                <w:position w:val="-12"/>
                <w:sz w:val="16"/>
              </w:rPr>
            </w:pPr>
            <w:r>
              <w:rPr>
                <w:position w:val="-12"/>
                <w:sz w:val="16"/>
              </w:rPr>
              <w:t>PERMISSIBLE EXPOSURE LIMIT</w:t>
            </w:r>
          </w:p>
        </w:tc>
        <w:tc>
          <w:tcPr>
            <w:tcW w:w="8010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11B2B" w:rsidRDefault="00F11B2B">
            <w:pPr>
              <w:jc w:val="center"/>
              <w:rPr>
                <w:position w:val="-30"/>
                <w:sz w:val="16"/>
              </w:rPr>
            </w:pPr>
            <w:r>
              <w:rPr>
                <w:position w:val="-30"/>
                <w:sz w:val="16"/>
              </w:rPr>
              <w:t>RESULTS AND TIMES (For each test show result and time)</w:t>
            </w:r>
          </w:p>
        </w:tc>
      </w:tr>
      <w:tr w:rsidR="00F11B2B">
        <w:trPr>
          <w:cantSplit/>
          <w:trHeight w:val="364"/>
          <w:tblHeader/>
        </w:trPr>
        <w:tc>
          <w:tcPr>
            <w:tcW w:w="1368" w:type="dxa"/>
            <w:vMerge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right w:val="nil"/>
            </w:tcBorders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F11B2B" w:rsidRDefault="00F11B2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PRE-ENTRY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11B2B" w:rsidRDefault="00F11B2B">
            <w:pPr>
              <w:jc w:val="center"/>
              <w:rPr>
                <w:position w:val="-36"/>
                <w:sz w:val="16"/>
              </w:rPr>
            </w:pPr>
            <w:r>
              <w:rPr>
                <w:position w:val="-36"/>
                <w:sz w:val="16"/>
              </w:rPr>
              <w:t>TEST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11B2B" w:rsidRDefault="00F11B2B">
            <w:pPr>
              <w:jc w:val="center"/>
              <w:rPr>
                <w:position w:val="-36"/>
                <w:sz w:val="16"/>
              </w:rPr>
            </w:pPr>
            <w:r>
              <w:rPr>
                <w:position w:val="-36"/>
                <w:sz w:val="16"/>
              </w:rPr>
              <w:t>TEST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11B2B" w:rsidRDefault="00F11B2B">
            <w:pPr>
              <w:jc w:val="center"/>
              <w:rPr>
                <w:position w:val="-36"/>
                <w:sz w:val="16"/>
              </w:rPr>
            </w:pPr>
            <w:r>
              <w:rPr>
                <w:position w:val="-36"/>
                <w:sz w:val="16"/>
              </w:rPr>
              <w:t>TEST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11B2B" w:rsidRDefault="00F11B2B">
            <w:pPr>
              <w:jc w:val="center"/>
              <w:rPr>
                <w:position w:val="-36"/>
                <w:sz w:val="16"/>
              </w:rPr>
            </w:pPr>
            <w:r>
              <w:rPr>
                <w:position w:val="-36"/>
                <w:sz w:val="16"/>
              </w:rPr>
              <w:t>TEST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11B2B" w:rsidRDefault="00F11B2B">
            <w:pPr>
              <w:jc w:val="center"/>
              <w:rPr>
                <w:position w:val="-36"/>
                <w:sz w:val="16"/>
              </w:rPr>
            </w:pPr>
            <w:r>
              <w:rPr>
                <w:position w:val="-36"/>
                <w:sz w:val="16"/>
              </w:rPr>
              <w:t>TEST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11B2B" w:rsidRDefault="00F11B2B">
            <w:pPr>
              <w:jc w:val="center"/>
              <w:rPr>
                <w:position w:val="-36"/>
                <w:sz w:val="16"/>
              </w:rPr>
            </w:pPr>
            <w:r>
              <w:rPr>
                <w:position w:val="-36"/>
                <w:sz w:val="16"/>
              </w:rPr>
              <w:t>TEST 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F11B2B" w:rsidRDefault="00F11B2B">
            <w:pPr>
              <w:jc w:val="center"/>
              <w:rPr>
                <w:position w:val="-36"/>
                <w:sz w:val="16"/>
              </w:rPr>
            </w:pPr>
            <w:r>
              <w:rPr>
                <w:position w:val="-36"/>
                <w:sz w:val="16"/>
              </w:rPr>
              <w:t>TEST 7</w:t>
            </w:r>
          </w:p>
        </w:tc>
      </w:tr>
      <w:tr w:rsidR="00F11B2B">
        <w:trPr>
          <w:trHeight w:hRule="exact" w:val="400"/>
          <w:tblHeader/>
        </w:trPr>
        <w:tc>
          <w:tcPr>
            <w:tcW w:w="1368" w:type="dxa"/>
            <w:vAlign w:val="bottom"/>
          </w:tcPr>
          <w:p w:rsidR="00F11B2B" w:rsidRDefault="00F11B2B">
            <w:pPr>
              <w:jc w:val="center"/>
              <w:rPr>
                <w:position w:val="-36"/>
                <w:sz w:val="16"/>
              </w:rPr>
            </w:pPr>
            <w:r>
              <w:rPr>
                <w:position w:val="-36"/>
                <w:sz w:val="16"/>
              </w:rPr>
              <w:t>TIME</w:t>
            </w:r>
          </w:p>
        </w:tc>
        <w:tc>
          <w:tcPr>
            <w:tcW w:w="1440" w:type="dxa"/>
            <w:vAlign w:val="bottom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</w:tr>
      <w:tr w:rsidR="00F11B2B">
        <w:trPr>
          <w:trHeight w:hRule="exact" w:val="400"/>
          <w:tblHeader/>
        </w:trPr>
        <w:tc>
          <w:tcPr>
            <w:tcW w:w="1368" w:type="dxa"/>
            <w:vAlign w:val="bottom"/>
          </w:tcPr>
          <w:p w:rsidR="00F11B2B" w:rsidRDefault="00F11B2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CONDUCTED BY</w:t>
            </w:r>
          </w:p>
        </w:tc>
        <w:tc>
          <w:tcPr>
            <w:tcW w:w="1440" w:type="dxa"/>
            <w:vAlign w:val="bottom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</w:tr>
      <w:tr w:rsidR="00F11B2B">
        <w:trPr>
          <w:trHeight w:hRule="exact" w:val="400"/>
          <w:tblHeader/>
        </w:trPr>
        <w:tc>
          <w:tcPr>
            <w:tcW w:w="1368" w:type="dxa"/>
            <w:vAlign w:val="bottom"/>
          </w:tcPr>
          <w:p w:rsidR="00F11B2B" w:rsidRDefault="00F11B2B">
            <w:pPr>
              <w:jc w:val="center"/>
              <w:rPr>
                <w:position w:val="-36"/>
                <w:sz w:val="16"/>
              </w:rPr>
            </w:pPr>
            <w:r>
              <w:rPr>
                <w:position w:val="-36"/>
                <w:sz w:val="16"/>
              </w:rPr>
              <w:t>OXYGEN</w:t>
            </w:r>
          </w:p>
        </w:tc>
        <w:tc>
          <w:tcPr>
            <w:tcW w:w="1440" w:type="dxa"/>
            <w:vAlign w:val="bottom"/>
          </w:tcPr>
          <w:p w:rsidR="00F11B2B" w:rsidRDefault="00F11B2B">
            <w:pPr>
              <w:jc w:val="center"/>
              <w:rPr>
                <w:b/>
                <w:position w:val="-32"/>
                <w:sz w:val="16"/>
              </w:rPr>
            </w:pPr>
            <w:r>
              <w:rPr>
                <w:b/>
                <w:position w:val="-32"/>
                <w:sz w:val="16"/>
              </w:rPr>
              <w:t>19.5 - 23.5%</w:t>
            </w: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</w:tr>
      <w:tr w:rsidR="00F11B2B">
        <w:trPr>
          <w:trHeight w:hRule="exact" w:val="400"/>
          <w:tblHeader/>
        </w:trPr>
        <w:tc>
          <w:tcPr>
            <w:tcW w:w="1368" w:type="dxa"/>
            <w:vAlign w:val="bottom"/>
          </w:tcPr>
          <w:p w:rsidR="00F11B2B" w:rsidRDefault="00F11B2B">
            <w:pPr>
              <w:jc w:val="center"/>
              <w:rPr>
                <w:position w:val="-36"/>
                <w:sz w:val="16"/>
              </w:rPr>
            </w:pPr>
            <w:r>
              <w:rPr>
                <w:position w:val="-36"/>
                <w:sz w:val="16"/>
              </w:rPr>
              <w:t>LEL</w:t>
            </w:r>
          </w:p>
        </w:tc>
        <w:tc>
          <w:tcPr>
            <w:tcW w:w="1440" w:type="dxa"/>
            <w:vAlign w:val="bottom"/>
          </w:tcPr>
          <w:p w:rsidR="00F11B2B" w:rsidRDefault="00F11B2B">
            <w:pPr>
              <w:jc w:val="center"/>
              <w:rPr>
                <w:b/>
                <w:position w:val="-32"/>
                <w:sz w:val="16"/>
              </w:rPr>
            </w:pPr>
            <w:r>
              <w:rPr>
                <w:b/>
                <w:position w:val="-32"/>
                <w:sz w:val="16"/>
              </w:rPr>
              <w:t>10%</w:t>
            </w: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</w:tr>
      <w:tr w:rsidR="00F11B2B">
        <w:trPr>
          <w:trHeight w:hRule="exact" w:val="400"/>
          <w:tblHeader/>
        </w:trPr>
        <w:tc>
          <w:tcPr>
            <w:tcW w:w="1368" w:type="dxa"/>
            <w:vAlign w:val="bottom"/>
          </w:tcPr>
          <w:p w:rsidR="00F11B2B" w:rsidRDefault="00F11B2B">
            <w:pPr>
              <w:jc w:val="center"/>
              <w:rPr>
                <w:sz w:val="16"/>
              </w:rPr>
            </w:pPr>
            <w:r>
              <w:rPr>
                <w:sz w:val="16"/>
              </w:rPr>
              <w:t>HYDROGEN SULFIDE</w:t>
            </w:r>
          </w:p>
        </w:tc>
        <w:tc>
          <w:tcPr>
            <w:tcW w:w="1440" w:type="dxa"/>
            <w:vAlign w:val="bottom"/>
          </w:tcPr>
          <w:p w:rsidR="00F11B2B" w:rsidRDefault="00F11B2B">
            <w:pPr>
              <w:jc w:val="center"/>
              <w:rPr>
                <w:b/>
                <w:position w:val="-32"/>
                <w:sz w:val="16"/>
              </w:rPr>
            </w:pPr>
            <w:r>
              <w:rPr>
                <w:b/>
                <w:position w:val="-32"/>
                <w:sz w:val="16"/>
              </w:rPr>
              <w:t>10 PPM</w:t>
            </w: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</w:tr>
      <w:tr w:rsidR="00F11B2B">
        <w:trPr>
          <w:trHeight w:hRule="exact" w:val="400"/>
          <w:tblHeader/>
        </w:trPr>
        <w:tc>
          <w:tcPr>
            <w:tcW w:w="1368" w:type="dxa"/>
            <w:vAlign w:val="bottom"/>
          </w:tcPr>
          <w:p w:rsidR="00F11B2B" w:rsidRDefault="00F11B2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CARBON MONOXIDE</w:t>
            </w:r>
          </w:p>
        </w:tc>
        <w:tc>
          <w:tcPr>
            <w:tcW w:w="1440" w:type="dxa"/>
            <w:vAlign w:val="bottom"/>
          </w:tcPr>
          <w:p w:rsidR="00F11B2B" w:rsidRDefault="00F11B2B">
            <w:pPr>
              <w:jc w:val="center"/>
              <w:rPr>
                <w:b/>
                <w:position w:val="-32"/>
                <w:sz w:val="16"/>
              </w:rPr>
            </w:pPr>
            <w:r>
              <w:rPr>
                <w:b/>
                <w:position w:val="-32"/>
                <w:sz w:val="16"/>
              </w:rPr>
              <w:t>25 PPM</w:t>
            </w: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</w:tr>
      <w:tr w:rsidR="00F11B2B">
        <w:trPr>
          <w:trHeight w:hRule="exact" w:val="400"/>
          <w:tblHeader/>
        </w:trPr>
        <w:tc>
          <w:tcPr>
            <w:tcW w:w="1368" w:type="dxa"/>
            <w:vAlign w:val="bottom"/>
          </w:tcPr>
          <w:p w:rsidR="00F11B2B" w:rsidRDefault="00F11B2B">
            <w:pPr>
              <w:ind w:right="-108"/>
              <w:jc w:val="center"/>
              <w:rPr>
                <w:position w:val="-36"/>
                <w:sz w:val="16"/>
              </w:rPr>
            </w:pPr>
            <w:r>
              <w:rPr>
                <w:position w:val="-36"/>
                <w:sz w:val="16"/>
              </w:rPr>
              <w:t>OTHER TOXIC</w:t>
            </w:r>
          </w:p>
        </w:tc>
        <w:tc>
          <w:tcPr>
            <w:tcW w:w="1440" w:type="dxa"/>
            <w:vAlign w:val="bottom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F11B2B" w:rsidRDefault="00F11B2B">
            <w:pPr>
              <w:jc w:val="center"/>
              <w:rPr>
                <w:sz w:val="16"/>
              </w:rPr>
            </w:pPr>
          </w:p>
        </w:tc>
      </w:tr>
    </w:tbl>
    <w:p w:rsidR="00F11B2B" w:rsidRDefault="00F11B2B">
      <w:pPr>
        <w:tabs>
          <w:tab w:val="left" w:pos="1080"/>
          <w:tab w:val="right" w:leader="underscore" w:pos="10620"/>
        </w:tabs>
        <w:ind w:left="274"/>
        <w:rPr>
          <w:b/>
          <w:sz w:val="14"/>
          <w:u w:val="single"/>
        </w:rPr>
      </w:pPr>
    </w:p>
    <w:p w:rsidR="00F11B2B" w:rsidRDefault="00F11B2B">
      <w:pPr>
        <w:tabs>
          <w:tab w:val="left" w:pos="1080"/>
          <w:tab w:val="right" w:leader="underscore" w:pos="10620"/>
        </w:tabs>
        <w:spacing w:after="80"/>
        <w:rPr>
          <w:b/>
          <w:sz w:val="20"/>
        </w:rPr>
      </w:pPr>
      <w:r>
        <w:rPr>
          <w:b/>
          <w:sz w:val="20"/>
        </w:rPr>
        <w:t>CONFINED SPACE CONDITIONS (circle as applicable):</w:t>
      </w:r>
    </w:p>
    <w:p w:rsidR="00F11B2B" w:rsidRDefault="00F11B2B">
      <w:pPr>
        <w:tabs>
          <w:tab w:val="left" w:pos="180"/>
          <w:tab w:val="left" w:pos="450"/>
          <w:tab w:val="left" w:pos="1080"/>
          <w:tab w:val="right" w:leader="underscore" w:pos="10620"/>
        </w:tabs>
        <w:spacing w:after="40"/>
        <w:ind w:left="446" w:right="648" w:hanging="446"/>
        <w:rPr>
          <w:b/>
          <w:sz w:val="18"/>
        </w:rPr>
      </w:pPr>
      <w:r>
        <w:rPr>
          <w:b/>
          <w:sz w:val="18"/>
        </w:rPr>
        <w:tab/>
        <w:t>1.</w:t>
      </w:r>
      <w:r>
        <w:rPr>
          <w:b/>
          <w:sz w:val="18"/>
        </w:rPr>
        <w:tab/>
        <w:t>Contains or has the potential to contain a hazardous atmosphere (e.g., rust, organic material, nearby traffic, etc.).</w:t>
      </w:r>
    </w:p>
    <w:p w:rsidR="00F11B2B" w:rsidRDefault="00F11B2B">
      <w:pPr>
        <w:tabs>
          <w:tab w:val="left" w:pos="180"/>
          <w:tab w:val="left" w:pos="450"/>
          <w:tab w:val="left" w:pos="1080"/>
          <w:tab w:val="right" w:leader="underscore" w:pos="10620"/>
        </w:tabs>
        <w:spacing w:before="40" w:after="40"/>
        <w:ind w:left="450" w:right="648" w:hanging="450"/>
        <w:rPr>
          <w:b/>
          <w:sz w:val="18"/>
        </w:rPr>
      </w:pPr>
      <w:r>
        <w:rPr>
          <w:b/>
          <w:sz w:val="18"/>
        </w:rPr>
        <w:tab/>
        <w:t>2.</w:t>
      </w:r>
      <w:r>
        <w:rPr>
          <w:b/>
          <w:sz w:val="18"/>
        </w:rPr>
        <w:tab/>
        <w:t>Contains a material that has the potential for engulfing an entrant.</w:t>
      </w:r>
    </w:p>
    <w:p w:rsidR="00F11B2B" w:rsidRDefault="00F11B2B">
      <w:pPr>
        <w:tabs>
          <w:tab w:val="left" w:pos="180"/>
          <w:tab w:val="left" w:pos="450"/>
          <w:tab w:val="left" w:pos="1080"/>
          <w:tab w:val="right" w:leader="underscore" w:pos="10620"/>
        </w:tabs>
        <w:spacing w:before="40" w:after="40"/>
        <w:ind w:left="450" w:right="648" w:hanging="450"/>
        <w:rPr>
          <w:b/>
          <w:sz w:val="18"/>
        </w:rPr>
      </w:pPr>
      <w:r>
        <w:rPr>
          <w:b/>
          <w:sz w:val="18"/>
        </w:rPr>
        <w:tab/>
        <w:t>3.</w:t>
      </w:r>
      <w:r>
        <w:rPr>
          <w:b/>
          <w:sz w:val="18"/>
        </w:rPr>
        <w:tab/>
        <w:t>Has an internal configuration such that an entrant could be trapped or asphyxiated by inwardly converging walls or by a floor, which slopes downward and tapers to a smaller cross-section.</w:t>
      </w:r>
    </w:p>
    <w:p w:rsidR="00F11B2B" w:rsidRDefault="00F11B2B">
      <w:pPr>
        <w:tabs>
          <w:tab w:val="left" w:pos="180"/>
          <w:tab w:val="left" w:pos="450"/>
          <w:tab w:val="left" w:pos="1080"/>
          <w:tab w:val="right" w:leader="underscore" w:pos="10620"/>
        </w:tabs>
        <w:spacing w:before="40" w:after="40"/>
        <w:ind w:left="450" w:right="648" w:hanging="450"/>
        <w:rPr>
          <w:b/>
          <w:sz w:val="18"/>
        </w:rPr>
      </w:pPr>
      <w:r>
        <w:rPr>
          <w:b/>
          <w:sz w:val="18"/>
        </w:rPr>
        <w:tab/>
        <w:t>4.</w:t>
      </w:r>
      <w:r>
        <w:rPr>
          <w:b/>
          <w:sz w:val="18"/>
        </w:rPr>
        <w:tab/>
        <w:t>Contains any other recognized serious safety or health hazard, including job-introduced hazards.</w:t>
      </w:r>
    </w:p>
    <w:p w:rsidR="00F11B2B" w:rsidRDefault="00F11B2B">
      <w:pPr>
        <w:tabs>
          <w:tab w:val="left" w:pos="1080"/>
          <w:tab w:val="right" w:leader="underscore" w:pos="10620"/>
        </w:tabs>
        <w:ind w:left="274"/>
        <w:rPr>
          <w:b/>
          <w:sz w:val="10"/>
        </w:rPr>
      </w:pPr>
    </w:p>
    <w:p w:rsidR="009F4865" w:rsidRDefault="009F4865">
      <w:pPr>
        <w:tabs>
          <w:tab w:val="left" w:pos="1080"/>
          <w:tab w:val="right" w:leader="underscore" w:pos="10620"/>
        </w:tabs>
        <w:ind w:left="274"/>
        <w:rPr>
          <w:b/>
          <w:sz w:val="1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11B2B">
        <w:tc>
          <w:tcPr>
            <w:tcW w:w="10440" w:type="dxa"/>
          </w:tcPr>
          <w:p w:rsidR="00F11B2B" w:rsidRDefault="00F11B2B">
            <w:pPr>
              <w:tabs>
                <w:tab w:val="left" w:pos="1080"/>
                <w:tab w:val="right" w:leader="underscore" w:pos="10620"/>
              </w:tabs>
              <w:spacing w:before="40" w:after="40"/>
              <w:rPr>
                <w:b/>
                <w:sz w:val="18"/>
              </w:rPr>
            </w:pPr>
            <w:r>
              <w:rPr>
                <w:sz w:val="18"/>
              </w:rPr>
              <w:t xml:space="preserve">If </w:t>
            </w:r>
            <w:r>
              <w:rPr>
                <w:b/>
                <w:sz w:val="18"/>
              </w:rPr>
              <w:t>none</w:t>
            </w:r>
            <w:r>
              <w:rPr>
                <w:sz w:val="18"/>
              </w:rPr>
              <w:t xml:space="preserve"> of the conditions exist, proceed to </w:t>
            </w:r>
            <w:r>
              <w:rPr>
                <w:b/>
                <w:sz w:val="18"/>
              </w:rPr>
              <w:t>Declassification for Non-Permit Entry</w:t>
            </w:r>
          </w:p>
        </w:tc>
      </w:tr>
      <w:tr w:rsidR="00F11B2B">
        <w:tc>
          <w:tcPr>
            <w:tcW w:w="10440" w:type="dxa"/>
          </w:tcPr>
          <w:p w:rsidR="00F11B2B" w:rsidRDefault="00F11B2B">
            <w:pPr>
              <w:tabs>
                <w:tab w:val="left" w:pos="1080"/>
                <w:tab w:val="right" w:leader="underscore" w:pos="10620"/>
              </w:tabs>
              <w:spacing w:before="40" w:after="40"/>
              <w:rPr>
                <w:b/>
                <w:sz w:val="18"/>
              </w:rPr>
            </w:pPr>
            <w:r>
              <w:rPr>
                <w:sz w:val="18"/>
              </w:rPr>
              <w:t xml:space="preserve">If </w:t>
            </w:r>
            <w:r>
              <w:rPr>
                <w:b/>
                <w:sz w:val="18"/>
              </w:rPr>
              <w:t>only #1</w:t>
            </w:r>
            <w:r>
              <w:rPr>
                <w:sz w:val="18"/>
              </w:rPr>
              <w:t xml:space="preserve"> condition exists, continue </w:t>
            </w:r>
            <w:r>
              <w:rPr>
                <w:b/>
                <w:sz w:val="18"/>
              </w:rPr>
              <w:t>Atmospheric Monitoring</w:t>
            </w:r>
            <w:r w:rsidR="00FB443E">
              <w:rPr>
                <w:b/>
                <w:sz w:val="18"/>
              </w:rPr>
              <w:t xml:space="preserve">, </w:t>
            </w:r>
            <w:r w:rsidR="00FB443E" w:rsidRPr="00FB443E">
              <w:rPr>
                <w:sz w:val="18"/>
              </w:rPr>
              <w:t>begin</w:t>
            </w:r>
            <w:r w:rsidR="00FB443E">
              <w:rPr>
                <w:b/>
                <w:sz w:val="18"/>
              </w:rPr>
              <w:t xml:space="preserve"> Ventilation,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proceed to </w:t>
            </w:r>
            <w:r w:rsidRPr="00FB443E">
              <w:rPr>
                <w:b/>
                <w:sz w:val="18"/>
              </w:rPr>
              <w:t>(c)(5) – Alternative</w:t>
            </w:r>
            <w:r>
              <w:rPr>
                <w:b/>
                <w:sz w:val="18"/>
              </w:rPr>
              <w:t xml:space="preserve"> Procedures for Entry</w:t>
            </w:r>
          </w:p>
        </w:tc>
      </w:tr>
      <w:tr w:rsidR="00F11B2B">
        <w:tc>
          <w:tcPr>
            <w:tcW w:w="10440" w:type="dxa"/>
          </w:tcPr>
          <w:p w:rsidR="00F11B2B" w:rsidRDefault="00F11B2B" w:rsidP="00457DDD">
            <w:pPr>
              <w:tabs>
                <w:tab w:val="left" w:pos="1080"/>
                <w:tab w:val="right" w:leader="underscore" w:pos="10620"/>
              </w:tabs>
              <w:spacing w:before="40" w:after="40"/>
              <w:rPr>
                <w:b/>
                <w:sz w:val="18"/>
              </w:rPr>
            </w:pPr>
            <w:r>
              <w:rPr>
                <w:sz w:val="18"/>
              </w:rPr>
              <w:t xml:space="preserve">If </w:t>
            </w:r>
            <w:r>
              <w:rPr>
                <w:b/>
                <w:sz w:val="18"/>
              </w:rPr>
              <w:t>any of #2, #3, or #4</w:t>
            </w:r>
            <w:r>
              <w:rPr>
                <w:sz w:val="18"/>
              </w:rPr>
              <w:t xml:space="preserve"> conditions apply, continue </w:t>
            </w:r>
            <w:r>
              <w:rPr>
                <w:b/>
                <w:sz w:val="18"/>
              </w:rPr>
              <w:t>Atmospheric Monitoring</w:t>
            </w:r>
            <w:r w:rsidR="00457DDD">
              <w:rPr>
                <w:b/>
                <w:sz w:val="18"/>
              </w:rPr>
              <w:t xml:space="preserve">. </w:t>
            </w:r>
            <w:r w:rsidR="00457DDD" w:rsidRPr="00720E8A">
              <w:rPr>
                <w:sz w:val="18"/>
              </w:rPr>
              <w:t>C</w:t>
            </w:r>
            <w:r>
              <w:rPr>
                <w:sz w:val="18"/>
              </w:rPr>
              <w:t>omplete</w:t>
            </w:r>
            <w:r w:rsidR="00457DDD">
              <w:rPr>
                <w:sz w:val="18"/>
              </w:rPr>
              <w:t xml:space="preserve"> </w:t>
            </w:r>
            <w:r w:rsidR="00457DDD" w:rsidRPr="00457DDD">
              <w:rPr>
                <w:b/>
                <w:sz w:val="18"/>
              </w:rPr>
              <w:t>Full</w:t>
            </w:r>
            <w:r w:rsidRPr="00457DDD">
              <w:rPr>
                <w:b/>
                <w:sz w:val="18"/>
              </w:rPr>
              <w:t xml:space="preserve"> Permit</w:t>
            </w:r>
            <w:r>
              <w:rPr>
                <w:b/>
                <w:sz w:val="18"/>
              </w:rPr>
              <w:t>-Required Entry</w:t>
            </w:r>
            <w:r w:rsidR="00457DDD">
              <w:rPr>
                <w:b/>
                <w:sz w:val="18"/>
              </w:rPr>
              <w:t xml:space="preserve"> checklist</w:t>
            </w:r>
          </w:p>
        </w:tc>
      </w:tr>
    </w:tbl>
    <w:p w:rsidR="008B7517" w:rsidRDefault="008B7517" w:rsidP="00F432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1" w:color="auto"/>
        </w:pBdr>
        <w:ind w:right="180"/>
        <w:jc w:val="center"/>
        <w:rPr>
          <w:b/>
          <w:sz w:val="18"/>
          <w:szCs w:val="18"/>
          <w:bdr w:val="single" w:sz="12" w:space="0" w:color="auto"/>
        </w:rPr>
        <w:sectPr w:rsidR="008B7517" w:rsidSect="00185578">
          <w:headerReference w:type="default" r:id="rId8"/>
          <w:footerReference w:type="default" r:id="rId9"/>
          <w:pgSz w:w="12240" w:h="15840" w:code="1"/>
          <w:pgMar w:top="288" w:right="720" w:bottom="230" w:left="720" w:header="0" w:footer="288" w:gutter="0"/>
          <w:cols w:space="720"/>
        </w:sectPr>
      </w:pPr>
    </w:p>
    <w:p w:rsidR="00E83CC6" w:rsidRDefault="00E83CC6" w:rsidP="00F432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1" w:color="auto"/>
        </w:pBdr>
        <w:ind w:right="180"/>
        <w:jc w:val="center"/>
        <w:rPr>
          <w:b/>
          <w:sz w:val="20"/>
        </w:rPr>
      </w:pPr>
      <w:r w:rsidRPr="00E83CC6">
        <w:rPr>
          <w:b/>
          <w:sz w:val="18"/>
          <w:szCs w:val="18"/>
          <w:bdr w:val="single" w:sz="12" w:space="0" w:color="auto"/>
        </w:rPr>
        <w:lastRenderedPageBreak/>
        <w:t>DECLASSIFICATION FOR NON-PERMIT ENTRY</w:t>
      </w:r>
      <w:r>
        <w:rPr>
          <w:b/>
          <w:sz w:val="20"/>
        </w:rPr>
        <w:t xml:space="preserve"> </w:t>
      </w:r>
    </w:p>
    <w:p w:rsidR="00F11B2B" w:rsidRDefault="00F11B2B" w:rsidP="00F432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1" w:color="auto"/>
        </w:pBdr>
        <w:ind w:right="180"/>
        <w:jc w:val="center"/>
        <w:rPr>
          <w:b/>
          <w:sz w:val="20"/>
        </w:rPr>
      </w:pPr>
      <w:r>
        <w:rPr>
          <w:b/>
          <w:sz w:val="20"/>
        </w:rPr>
        <w:t>Only qualified Entry Supervisors are authorized to execute a Declassification Certificate.</w:t>
      </w:r>
    </w:p>
    <w:p w:rsidR="00F11B2B" w:rsidRDefault="00F11B2B" w:rsidP="00F432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1" w:color="auto"/>
        </w:pBdr>
        <w:ind w:right="180"/>
        <w:rPr>
          <w:b/>
          <w:sz w:val="4"/>
        </w:rPr>
      </w:pPr>
    </w:p>
    <w:p w:rsidR="00F11B2B" w:rsidRDefault="00F11B2B" w:rsidP="00F432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1" w:color="auto"/>
        </w:pBdr>
        <w:tabs>
          <w:tab w:val="left" w:pos="180"/>
        </w:tabs>
        <w:ind w:left="180" w:right="180" w:hanging="180"/>
        <w:rPr>
          <w:sz w:val="18"/>
        </w:rPr>
      </w:pPr>
      <w:r>
        <w:rPr>
          <w:sz w:val="18"/>
        </w:rPr>
        <w:t>*</w:t>
      </w:r>
      <w:r>
        <w:rPr>
          <w:sz w:val="18"/>
        </w:rPr>
        <w:tab/>
        <w:t xml:space="preserve">This permit space poses no actual or potential atmospheric hazards, and all hazards within the space were eliminated without entry into the space. </w:t>
      </w:r>
    </w:p>
    <w:p w:rsidR="00F11B2B" w:rsidRDefault="00F11B2B" w:rsidP="00F432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1" w:color="auto"/>
        </w:pBdr>
        <w:tabs>
          <w:tab w:val="left" w:pos="180"/>
        </w:tabs>
        <w:ind w:left="180" w:right="180" w:hanging="180"/>
        <w:rPr>
          <w:sz w:val="4"/>
        </w:rPr>
      </w:pPr>
    </w:p>
    <w:p w:rsidR="00F11B2B" w:rsidRDefault="00F11B2B" w:rsidP="00F432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1" w:color="auto"/>
        </w:pBdr>
        <w:tabs>
          <w:tab w:val="left" w:pos="180"/>
        </w:tabs>
        <w:ind w:left="180" w:right="180" w:hanging="180"/>
        <w:rPr>
          <w:b/>
          <w:sz w:val="18"/>
        </w:rPr>
      </w:pPr>
      <w:r>
        <w:rPr>
          <w:sz w:val="18"/>
        </w:rPr>
        <w:t>*</w:t>
      </w:r>
      <w:r>
        <w:rPr>
          <w:sz w:val="18"/>
        </w:rPr>
        <w:tab/>
      </w:r>
      <w:r>
        <w:rPr>
          <w:b/>
          <w:sz w:val="18"/>
        </w:rPr>
        <w:t>ANY ENTRIES TO OBTAIN DATA OR TO PERFORM ACTIONS NECESSARY FOR DECLASSIFICATION MUST BE BY PERMIT!</w:t>
      </w:r>
    </w:p>
    <w:p w:rsidR="00F11B2B" w:rsidRDefault="00F11B2B" w:rsidP="00F432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1" w:color="auto"/>
        </w:pBdr>
        <w:tabs>
          <w:tab w:val="left" w:pos="180"/>
        </w:tabs>
        <w:ind w:left="180" w:right="180" w:hanging="180"/>
        <w:rPr>
          <w:sz w:val="4"/>
        </w:rPr>
      </w:pPr>
    </w:p>
    <w:p w:rsidR="00F11B2B" w:rsidRDefault="00F11B2B" w:rsidP="00F432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1" w:color="auto"/>
        </w:pBdr>
        <w:tabs>
          <w:tab w:val="left" w:pos="180"/>
        </w:tabs>
        <w:ind w:left="270" w:right="180" w:hanging="270"/>
        <w:rPr>
          <w:sz w:val="18"/>
          <w:shd w:val="pct10" w:color="auto" w:fill="auto"/>
        </w:rPr>
      </w:pPr>
      <w:r>
        <w:rPr>
          <w:sz w:val="18"/>
        </w:rPr>
        <w:t>*</w:t>
      </w:r>
      <w:r>
        <w:rPr>
          <w:sz w:val="18"/>
        </w:rPr>
        <w:tab/>
        <w:t>Rescue procedures have been established.</w:t>
      </w:r>
    </w:p>
    <w:p w:rsidR="00F11B2B" w:rsidRDefault="00F11B2B" w:rsidP="00F432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1" w:color="auto"/>
        </w:pBdr>
        <w:tabs>
          <w:tab w:val="left" w:pos="270"/>
        </w:tabs>
        <w:ind w:left="270" w:right="180" w:hanging="270"/>
        <w:rPr>
          <w:sz w:val="4"/>
        </w:rPr>
      </w:pPr>
    </w:p>
    <w:p w:rsidR="00F11B2B" w:rsidRDefault="00F11B2B" w:rsidP="00F432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1" w:color="auto"/>
        </w:pBdr>
        <w:tabs>
          <w:tab w:val="left" w:pos="180"/>
        </w:tabs>
        <w:ind w:left="270" w:right="180" w:hanging="270"/>
        <w:rPr>
          <w:sz w:val="18"/>
        </w:rPr>
      </w:pPr>
      <w:r>
        <w:rPr>
          <w:sz w:val="18"/>
        </w:rPr>
        <w:t>*</w:t>
      </w:r>
      <w:r>
        <w:rPr>
          <w:sz w:val="18"/>
        </w:rPr>
        <w:tab/>
        <w:t>This certificate has been made available to each employee entering the area.</w:t>
      </w:r>
      <w:r>
        <w:rPr>
          <w:sz w:val="18"/>
        </w:rPr>
        <w:tab/>
      </w:r>
      <w:r>
        <w:rPr>
          <w:sz w:val="18"/>
        </w:rPr>
        <w:sym w:font="Wingdings" w:char="F06F"/>
      </w:r>
      <w:r>
        <w:rPr>
          <w:sz w:val="18"/>
        </w:rPr>
        <w:t xml:space="preserve">  Yes</w:t>
      </w:r>
    </w:p>
    <w:p w:rsidR="00F11B2B" w:rsidRDefault="00F11B2B" w:rsidP="00F432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1" w:color="auto"/>
        </w:pBdr>
        <w:tabs>
          <w:tab w:val="left" w:pos="180"/>
        </w:tabs>
        <w:ind w:left="180" w:right="180" w:hanging="180"/>
        <w:rPr>
          <w:b/>
          <w:sz w:val="4"/>
        </w:rPr>
      </w:pPr>
    </w:p>
    <w:p w:rsidR="00F11B2B" w:rsidRDefault="00F11B2B" w:rsidP="00F432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1" w:color="auto"/>
        </w:pBdr>
        <w:tabs>
          <w:tab w:val="left" w:pos="180"/>
        </w:tabs>
        <w:ind w:right="180"/>
        <w:rPr>
          <w:sz w:val="18"/>
        </w:rPr>
      </w:pPr>
      <w:r>
        <w:rPr>
          <w:b/>
          <w:sz w:val="18"/>
        </w:rPr>
        <w:t>*</w:t>
      </w:r>
      <w:r>
        <w:rPr>
          <w:b/>
          <w:sz w:val="18"/>
        </w:rPr>
        <w:tab/>
      </w:r>
      <w:r>
        <w:rPr>
          <w:sz w:val="18"/>
        </w:rPr>
        <w:t>Upon completion of the job, the area will revert to a permit-required confined space status.</w:t>
      </w:r>
    </w:p>
    <w:p w:rsidR="00F11B2B" w:rsidRDefault="00F11B2B" w:rsidP="00F432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1" w:color="auto"/>
        </w:pBdr>
        <w:tabs>
          <w:tab w:val="left" w:pos="180"/>
        </w:tabs>
        <w:ind w:right="180"/>
        <w:rPr>
          <w:sz w:val="12"/>
        </w:rPr>
      </w:pPr>
    </w:p>
    <w:p w:rsidR="00F11B2B" w:rsidRDefault="00F11B2B" w:rsidP="00F432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1" w:color="auto"/>
        </w:pBdr>
        <w:tabs>
          <w:tab w:val="left" w:pos="180"/>
        </w:tabs>
        <w:ind w:right="180"/>
        <w:rPr>
          <w:sz w:val="18"/>
        </w:rPr>
      </w:pPr>
      <w:r>
        <w:rPr>
          <w:b/>
          <w:sz w:val="19"/>
        </w:rPr>
        <w:t>Basis for Declassification:</w:t>
      </w:r>
      <w:r>
        <w:rPr>
          <w:sz w:val="18"/>
        </w:rPr>
        <w:t xml:space="preserve"> (Describe fully)</w:t>
      </w:r>
      <w:r w:rsidR="00D31B3C" w:rsidRPr="00D31B3C">
        <w:rPr>
          <w:sz w:val="18"/>
          <w:u w:val="single"/>
        </w:rPr>
        <w:tab/>
      </w:r>
      <w:r w:rsidR="00D31B3C" w:rsidRPr="00D31B3C">
        <w:rPr>
          <w:sz w:val="18"/>
          <w:u w:val="single"/>
        </w:rPr>
        <w:tab/>
      </w:r>
      <w:r w:rsidR="00D31B3C" w:rsidRPr="00D31B3C">
        <w:rPr>
          <w:sz w:val="18"/>
          <w:u w:val="single"/>
        </w:rPr>
        <w:tab/>
      </w:r>
      <w:r w:rsidR="00D31B3C" w:rsidRPr="00D31B3C">
        <w:rPr>
          <w:sz w:val="18"/>
          <w:u w:val="single"/>
        </w:rPr>
        <w:tab/>
      </w:r>
      <w:r w:rsidR="00D31B3C" w:rsidRPr="00D31B3C">
        <w:rPr>
          <w:sz w:val="18"/>
          <w:u w:val="single"/>
        </w:rPr>
        <w:tab/>
      </w:r>
      <w:r w:rsidR="00D31B3C" w:rsidRPr="00D31B3C">
        <w:rPr>
          <w:sz w:val="18"/>
          <w:u w:val="single"/>
        </w:rPr>
        <w:tab/>
      </w:r>
      <w:r w:rsidR="00D31B3C" w:rsidRPr="00D31B3C">
        <w:rPr>
          <w:sz w:val="18"/>
          <w:u w:val="single"/>
        </w:rPr>
        <w:tab/>
      </w:r>
      <w:r w:rsidR="00D31B3C" w:rsidRPr="00D31B3C">
        <w:rPr>
          <w:sz w:val="18"/>
          <w:u w:val="single"/>
        </w:rPr>
        <w:tab/>
      </w:r>
      <w:r w:rsidR="00D31B3C" w:rsidRPr="00D31B3C">
        <w:rPr>
          <w:sz w:val="18"/>
          <w:u w:val="single"/>
        </w:rPr>
        <w:tab/>
      </w:r>
    </w:p>
    <w:p w:rsidR="00944EED" w:rsidRDefault="00944EED" w:rsidP="00F432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1" w:color="auto"/>
        </w:pBdr>
        <w:ind w:right="180"/>
        <w:rPr>
          <w:sz w:val="12"/>
        </w:rPr>
      </w:pPr>
    </w:p>
    <w:p w:rsidR="00F11B2B" w:rsidRDefault="00F11B2B" w:rsidP="00F432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1" w:color="auto"/>
        </w:pBdr>
        <w:tabs>
          <w:tab w:val="right" w:leader="underscore" w:pos="4140"/>
          <w:tab w:val="left" w:pos="4320"/>
          <w:tab w:val="right" w:leader="underscore" w:pos="8100"/>
          <w:tab w:val="left" w:pos="8280"/>
          <w:tab w:val="right" w:leader="underscore" w:pos="10620"/>
        </w:tabs>
        <w:ind w:right="180"/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</w:p>
    <w:p w:rsidR="00F11B2B" w:rsidRDefault="00F11B2B" w:rsidP="00F432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1" w:color="auto"/>
        </w:pBdr>
        <w:tabs>
          <w:tab w:val="left" w:pos="900"/>
          <w:tab w:val="left" w:pos="5580"/>
          <w:tab w:val="left" w:pos="9000"/>
        </w:tabs>
        <w:ind w:right="180"/>
        <w:rPr>
          <w:sz w:val="16"/>
        </w:rPr>
      </w:pPr>
      <w:r>
        <w:rPr>
          <w:sz w:val="16"/>
        </w:rPr>
        <w:tab/>
        <w:t>Print Name (Entry Supervisor)</w:t>
      </w:r>
      <w:r>
        <w:rPr>
          <w:sz w:val="16"/>
        </w:rPr>
        <w:tab/>
        <w:t>Signature</w:t>
      </w:r>
      <w:r>
        <w:rPr>
          <w:sz w:val="16"/>
        </w:rPr>
        <w:tab/>
        <w:t>Date</w:t>
      </w:r>
    </w:p>
    <w:p w:rsidR="009F4865" w:rsidRDefault="009F4865" w:rsidP="00944EED">
      <w:pPr>
        <w:tabs>
          <w:tab w:val="right" w:leader="underscore" w:pos="10620"/>
        </w:tabs>
        <w:jc w:val="center"/>
        <w:rPr>
          <w:b/>
          <w:sz w:val="12"/>
        </w:rPr>
      </w:pPr>
    </w:p>
    <w:p w:rsidR="00FB443E" w:rsidRPr="00D31B3C" w:rsidRDefault="00FB443E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10620"/>
        </w:tabs>
        <w:rPr>
          <w:sz w:val="18"/>
          <w:szCs w:val="18"/>
        </w:rPr>
      </w:pPr>
      <w:r w:rsidRPr="00D31B3C">
        <w:rPr>
          <w:b/>
          <w:sz w:val="18"/>
          <w:szCs w:val="18"/>
        </w:rPr>
        <w:t>ATMOSPHERIC VENTILATION</w:t>
      </w:r>
      <w:r w:rsidRPr="00D31B3C">
        <w:rPr>
          <w:sz w:val="18"/>
          <w:szCs w:val="18"/>
        </w:rPr>
        <w:t xml:space="preserve">: (Must </w:t>
      </w:r>
      <w:r w:rsidR="002007CF">
        <w:rPr>
          <w:sz w:val="18"/>
          <w:szCs w:val="18"/>
        </w:rPr>
        <w:t>operate long enough for the atmospheric hazard to be eliminated.</w:t>
      </w:r>
      <w:r w:rsidRPr="00D31B3C">
        <w:rPr>
          <w:sz w:val="18"/>
          <w:szCs w:val="18"/>
        </w:rPr>
        <w:t>)</w:t>
      </w:r>
    </w:p>
    <w:p w:rsidR="00FB443E" w:rsidRPr="00D31B3C" w:rsidRDefault="00FB443E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10080"/>
        </w:tabs>
        <w:spacing w:line="280" w:lineRule="exact"/>
        <w:rPr>
          <w:sz w:val="18"/>
          <w:szCs w:val="18"/>
        </w:rPr>
      </w:pPr>
      <w:r w:rsidRPr="00D31B3C">
        <w:rPr>
          <w:sz w:val="18"/>
          <w:szCs w:val="18"/>
        </w:rPr>
        <w:t xml:space="preserve">     Method of Ventilation:</w:t>
      </w:r>
      <w:r w:rsidRPr="00D31B3C">
        <w:rPr>
          <w:sz w:val="18"/>
          <w:szCs w:val="18"/>
        </w:rPr>
        <w:tab/>
      </w:r>
    </w:p>
    <w:p w:rsidR="00FB443E" w:rsidRPr="00D31B3C" w:rsidRDefault="00FB443E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10080"/>
        </w:tabs>
        <w:spacing w:line="280" w:lineRule="exact"/>
        <w:rPr>
          <w:sz w:val="18"/>
          <w:szCs w:val="18"/>
        </w:rPr>
      </w:pPr>
      <w:r w:rsidRPr="00D31B3C">
        <w:rPr>
          <w:sz w:val="18"/>
          <w:szCs w:val="18"/>
        </w:rPr>
        <w:t xml:space="preserve">     Volume (Cubic Feet) of Space to Be Entered: </w:t>
      </w:r>
      <w:r w:rsidRPr="00D31B3C">
        <w:rPr>
          <w:sz w:val="18"/>
          <w:szCs w:val="18"/>
        </w:rPr>
        <w:tab/>
      </w:r>
    </w:p>
    <w:p w:rsidR="00FB443E" w:rsidRPr="00D31B3C" w:rsidRDefault="00FB443E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70"/>
          <w:tab w:val="left" w:pos="7740"/>
          <w:tab w:val="left" w:pos="8820"/>
          <w:tab w:val="left" w:pos="9900"/>
          <w:tab w:val="right" w:leader="underscore" w:pos="10080"/>
        </w:tabs>
        <w:rPr>
          <w:sz w:val="18"/>
          <w:szCs w:val="18"/>
        </w:rPr>
      </w:pPr>
      <w:r w:rsidRPr="00D31B3C">
        <w:rPr>
          <w:sz w:val="18"/>
          <w:szCs w:val="18"/>
        </w:rPr>
        <w:t xml:space="preserve">     Volume Rating (Cubic Feet Per Minute) of Ventilation Equipment: </w:t>
      </w:r>
      <w:r w:rsidRPr="00D31B3C">
        <w:rPr>
          <w:sz w:val="18"/>
          <w:szCs w:val="18"/>
          <w:u w:val="single"/>
        </w:rPr>
        <w:tab/>
      </w:r>
      <w:r w:rsidRPr="00D31B3C">
        <w:rPr>
          <w:sz w:val="18"/>
          <w:szCs w:val="18"/>
          <w:u w:val="single"/>
        </w:rPr>
        <w:tab/>
      </w:r>
      <w:r w:rsidRPr="00D31B3C">
        <w:rPr>
          <w:sz w:val="18"/>
          <w:szCs w:val="18"/>
          <w:u w:val="single"/>
        </w:rPr>
        <w:tab/>
      </w:r>
      <w:r w:rsidRPr="00D31B3C">
        <w:rPr>
          <w:sz w:val="18"/>
          <w:szCs w:val="18"/>
          <w:u w:val="single"/>
        </w:rPr>
        <w:tab/>
      </w:r>
      <w:r w:rsidRPr="00D31B3C">
        <w:rPr>
          <w:sz w:val="18"/>
          <w:szCs w:val="18"/>
        </w:rPr>
        <w:tab/>
      </w:r>
    </w:p>
    <w:p w:rsidR="00FB443E" w:rsidRPr="00D31B3C" w:rsidRDefault="00FB443E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70"/>
          <w:tab w:val="left" w:pos="7740"/>
          <w:tab w:val="left" w:pos="8820"/>
          <w:tab w:val="left" w:pos="9900"/>
          <w:tab w:val="right" w:leader="underscore" w:pos="10080"/>
        </w:tabs>
        <w:rPr>
          <w:sz w:val="18"/>
          <w:szCs w:val="18"/>
        </w:rPr>
      </w:pPr>
      <w:r w:rsidRPr="00D31B3C">
        <w:rPr>
          <w:sz w:val="18"/>
          <w:szCs w:val="18"/>
        </w:rPr>
        <w:t xml:space="preserve">     Length of time of Ventilation: </w:t>
      </w:r>
      <w:r w:rsidRPr="00D31B3C">
        <w:rPr>
          <w:sz w:val="18"/>
          <w:szCs w:val="18"/>
          <w:u w:val="single"/>
        </w:rPr>
        <w:tab/>
      </w:r>
      <w:r w:rsidRPr="00D31B3C">
        <w:rPr>
          <w:sz w:val="18"/>
          <w:szCs w:val="18"/>
          <w:u w:val="single"/>
        </w:rPr>
        <w:tab/>
      </w:r>
      <w:r w:rsidRPr="00D31B3C">
        <w:rPr>
          <w:sz w:val="18"/>
          <w:szCs w:val="18"/>
          <w:u w:val="single"/>
        </w:rPr>
        <w:tab/>
      </w:r>
      <w:r w:rsidRPr="00D31B3C">
        <w:rPr>
          <w:sz w:val="18"/>
          <w:szCs w:val="18"/>
          <w:u w:val="single"/>
        </w:rPr>
        <w:tab/>
      </w:r>
      <w:r w:rsidRPr="00D31B3C">
        <w:rPr>
          <w:sz w:val="18"/>
          <w:szCs w:val="18"/>
        </w:rPr>
        <w:tab/>
      </w:r>
    </w:p>
    <w:p w:rsidR="00FB443E" w:rsidRDefault="00FB443E" w:rsidP="00944EED">
      <w:pPr>
        <w:tabs>
          <w:tab w:val="right" w:leader="underscore" w:pos="10620"/>
        </w:tabs>
        <w:jc w:val="center"/>
        <w:rPr>
          <w:b/>
          <w:sz w:val="12"/>
        </w:rPr>
      </w:pPr>
    </w:p>
    <w:p w:rsidR="00F11B2B" w:rsidRPr="00D31B3C" w:rsidRDefault="00F11B2B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70"/>
          <w:tab w:val="left" w:pos="7740"/>
          <w:tab w:val="left" w:pos="8820"/>
          <w:tab w:val="left" w:pos="9900"/>
        </w:tabs>
        <w:jc w:val="center"/>
        <w:rPr>
          <w:b/>
          <w:sz w:val="18"/>
          <w:szCs w:val="18"/>
        </w:rPr>
      </w:pPr>
      <w:r w:rsidRPr="00D31B3C">
        <w:rPr>
          <w:b/>
          <w:sz w:val="18"/>
          <w:szCs w:val="18"/>
          <w:bdr w:val="single" w:sz="12" w:space="0" w:color="auto"/>
        </w:rPr>
        <w:t>(c)(5) - ALTERNATIVE PROCEDURES FOR ENTRY</w:t>
      </w:r>
    </w:p>
    <w:p w:rsidR="00F11B2B" w:rsidRPr="00D31B3C" w:rsidRDefault="00F11B2B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70"/>
          <w:tab w:val="left" w:pos="7740"/>
          <w:tab w:val="left" w:pos="8820"/>
          <w:tab w:val="left" w:pos="9900"/>
        </w:tabs>
        <w:rPr>
          <w:sz w:val="18"/>
          <w:szCs w:val="18"/>
        </w:rPr>
      </w:pPr>
      <w:r w:rsidRPr="00D31B3C">
        <w:rPr>
          <w:sz w:val="18"/>
          <w:szCs w:val="18"/>
        </w:rPr>
        <w:t>1.</w:t>
      </w:r>
      <w:r w:rsidRPr="00D31B3C">
        <w:rPr>
          <w:sz w:val="18"/>
          <w:szCs w:val="18"/>
        </w:rPr>
        <w:tab/>
        <w:t>All non-atmospheric hazards in the space were eliminated without entering the space</w:t>
      </w:r>
      <w:r w:rsidRPr="00D31B3C">
        <w:rPr>
          <w:sz w:val="18"/>
          <w:szCs w:val="18"/>
        </w:rPr>
        <w:tab/>
        <w:t xml:space="preserve">YES  </w:t>
      </w:r>
      <w:r w:rsidRPr="00D31B3C">
        <w:rPr>
          <w:sz w:val="18"/>
          <w:szCs w:val="18"/>
        </w:rPr>
        <w:sym w:font="Wingdings" w:char="F06F"/>
      </w:r>
      <w:r w:rsidRPr="00D31B3C">
        <w:rPr>
          <w:sz w:val="18"/>
          <w:szCs w:val="18"/>
        </w:rPr>
        <w:tab/>
        <w:t xml:space="preserve">NO  </w:t>
      </w:r>
      <w:r w:rsidRPr="00D31B3C">
        <w:rPr>
          <w:sz w:val="18"/>
          <w:szCs w:val="18"/>
        </w:rPr>
        <w:sym w:font="Wingdings" w:char="F06F"/>
      </w:r>
    </w:p>
    <w:p w:rsidR="00F11B2B" w:rsidRPr="00D31B3C" w:rsidRDefault="00F11B2B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70"/>
          <w:tab w:val="left" w:pos="7740"/>
          <w:tab w:val="left" w:pos="8820"/>
          <w:tab w:val="left" w:pos="9900"/>
        </w:tabs>
        <w:rPr>
          <w:sz w:val="18"/>
          <w:szCs w:val="18"/>
        </w:rPr>
      </w:pPr>
      <w:r w:rsidRPr="00D31B3C">
        <w:rPr>
          <w:sz w:val="18"/>
          <w:szCs w:val="18"/>
        </w:rPr>
        <w:tab/>
        <w:t>(e.g., engulfment, internal configuration, electrical)?</w:t>
      </w:r>
    </w:p>
    <w:p w:rsidR="00F11B2B" w:rsidRPr="00D31B3C" w:rsidRDefault="00F11B2B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70"/>
          <w:tab w:val="left" w:pos="7740"/>
          <w:tab w:val="left" w:pos="8820"/>
          <w:tab w:val="left" w:pos="9720"/>
        </w:tabs>
        <w:rPr>
          <w:sz w:val="18"/>
          <w:szCs w:val="18"/>
        </w:rPr>
      </w:pPr>
      <w:r w:rsidRPr="00D31B3C">
        <w:rPr>
          <w:sz w:val="18"/>
          <w:szCs w:val="18"/>
        </w:rPr>
        <w:t>2.</w:t>
      </w:r>
      <w:r w:rsidRPr="00D31B3C">
        <w:rPr>
          <w:sz w:val="18"/>
          <w:szCs w:val="18"/>
        </w:rPr>
        <w:tab/>
        <w:t>Source isolation and lock-out/tag-out in place?</w:t>
      </w:r>
      <w:r w:rsidRPr="00D31B3C">
        <w:rPr>
          <w:sz w:val="18"/>
          <w:szCs w:val="18"/>
        </w:rPr>
        <w:tab/>
        <w:t xml:space="preserve">YES  </w:t>
      </w:r>
      <w:r w:rsidRPr="00D31B3C">
        <w:rPr>
          <w:sz w:val="18"/>
          <w:szCs w:val="18"/>
        </w:rPr>
        <w:sym w:font="Wingdings" w:char="F06F"/>
      </w:r>
      <w:r w:rsidRPr="00D31B3C">
        <w:rPr>
          <w:sz w:val="18"/>
          <w:szCs w:val="18"/>
        </w:rPr>
        <w:tab/>
        <w:t xml:space="preserve">NO  </w:t>
      </w:r>
      <w:r w:rsidRPr="00D31B3C">
        <w:rPr>
          <w:sz w:val="18"/>
          <w:szCs w:val="18"/>
        </w:rPr>
        <w:sym w:font="Wingdings" w:char="F06F"/>
      </w:r>
      <w:r w:rsidRPr="00D31B3C">
        <w:rPr>
          <w:sz w:val="18"/>
          <w:szCs w:val="18"/>
        </w:rPr>
        <w:tab/>
        <w:t xml:space="preserve">N/A  </w:t>
      </w:r>
      <w:r w:rsidRPr="00D31B3C">
        <w:rPr>
          <w:sz w:val="18"/>
          <w:szCs w:val="18"/>
        </w:rPr>
        <w:sym w:font="Wingdings" w:char="F06F"/>
      </w:r>
    </w:p>
    <w:p w:rsidR="00F11B2B" w:rsidRPr="00D31B3C" w:rsidRDefault="00F11B2B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70"/>
          <w:tab w:val="left" w:pos="7740"/>
          <w:tab w:val="left" w:pos="8820"/>
          <w:tab w:val="left" w:pos="9900"/>
        </w:tabs>
        <w:rPr>
          <w:sz w:val="18"/>
          <w:szCs w:val="18"/>
        </w:rPr>
      </w:pPr>
      <w:r w:rsidRPr="00D31B3C">
        <w:rPr>
          <w:sz w:val="18"/>
          <w:szCs w:val="18"/>
        </w:rPr>
        <w:t>3.</w:t>
      </w:r>
      <w:r w:rsidRPr="00D31B3C">
        <w:rPr>
          <w:sz w:val="18"/>
          <w:szCs w:val="18"/>
        </w:rPr>
        <w:tab/>
        <w:t>Free of any serious job-introduced hazards?</w:t>
      </w:r>
      <w:r w:rsidRPr="00D31B3C">
        <w:rPr>
          <w:sz w:val="18"/>
          <w:szCs w:val="18"/>
        </w:rPr>
        <w:tab/>
        <w:t xml:space="preserve">YES  </w:t>
      </w:r>
      <w:r w:rsidRPr="00D31B3C">
        <w:rPr>
          <w:sz w:val="18"/>
          <w:szCs w:val="18"/>
        </w:rPr>
        <w:sym w:font="Wingdings" w:char="F06F"/>
      </w:r>
      <w:r w:rsidRPr="00D31B3C">
        <w:rPr>
          <w:sz w:val="18"/>
          <w:szCs w:val="18"/>
        </w:rPr>
        <w:tab/>
        <w:t xml:space="preserve">NO  </w:t>
      </w:r>
      <w:r w:rsidRPr="00D31B3C">
        <w:rPr>
          <w:sz w:val="18"/>
          <w:szCs w:val="18"/>
        </w:rPr>
        <w:sym w:font="Wingdings" w:char="F06F"/>
      </w:r>
    </w:p>
    <w:p w:rsidR="00275872" w:rsidRDefault="00F11B2B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70"/>
          <w:tab w:val="left" w:pos="7740"/>
          <w:tab w:val="left" w:pos="8820"/>
          <w:tab w:val="left" w:pos="9900"/>
        </w:tabs>
        <w:rPr>
          <w:sz w:val="18"/>
          <w:szCs w:val="18"/>
        </w:rPr>
      </w:pPr>
      <w:r w:rsidRPr="00D31B3C">
        <w:rPr>
          <w:sz w:val="18"/>
          <w:szCs w:val="18"/>
        </w:rPr>
        <w:t>4.</w:t>
      </w:r>
      <w:r w:rsidRPr="00D31B3C">
        <w:rPr>
          <w:sz w:val="18"/>
          <w:szCs w:val="18"/>
        </w:rPr>
        <w:tab/>
        <w:t>Is the only hazard posed by the space an actual or potential atmospheric hazard?</w:t>
      </w:r>
      <w:r w:rsidRPr="00D31B3C">
        <w:rPr>
          <w:sz w:val="18"/>
          <w:szCs w:val="18"/>
        </w:rPr>
        <w:tab/>
        <w:t xml:space="preserve">YES  </w:t>
      </w:r>
      <w:r w:rsidRPr="00D31B3C">
        <w:rPr>
          <w:sz w:val="18"/>
          <w:szCs w:val="18"/>
        </w:rPr>
        <w:sym w:font="Wingdings" w:char="F06F"/>
      </w:r>
      <w:r w:rsidRPr="00D31B3C">
        <w:rPr>
          <w:sz w:val="18"/>
          <w:szCs w:val="18"/>
        </w:rPr>
        <w:tab/>
        <w:t xml:space="preserve">NO  </w:t>
      </w:r>
      <w:r w:rsidRPr="00D31B3C">
        <w:rPr>
          <w:sz w:val="18"/>
          <w:szCs w:val="18"/>
        </w:rPr>
        <w:sym w:font="Wingdings" w:char="F06F"/>
      </w:r>
    </w:p>
    <w:p w:rsidR="00FB0285" w:rsidRPr="00D31B3C" w:rsidRDefault="00FB0285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70"/>
          <w:tab w:val="left" w:pos="7740"/>
          <w:tab w:val="left" w:pos="8820"/>
          <w:tab w:val="left" w:pos="9900"/>
        </w:tabs>
        <w:rPr>
          <w:sz w:val="18"/>
          <w:szCs w:val="18"/>
        </w:rPr>
      </w:pPr>
      <w:r w:rsidRPr="00D31B3C">
        <w:rPr>
          <w:sz w:val="18"/>
          <w:szCs w:val="18"/>
        </w:rPr>
        <w:t>5.</w:t>
      </w:r>
      <w:r w:rsidRPr="00D31B3C">
        <w:rPr>
          <w:sz w:val="18"/>
          <w:szCs w:val="18"/>
        </w:rPr>
        <w:tab/>
        <w:t>Will continuous forced ventilation alone be sufficient for safe entry?</w:t>
      </w:r>
      <w:r w:rsidRPr="00D31B3C">
        <w:rPr>
          <w:sz w:val="18"/>
          <w:szCs w:val="18"/>
        </w:rPr>
        <w:tab/>
        <w:t xml:space="preserve">YES  </w:t>
      </w:r>
      <w:r w:rsidRPr="00D31B3C">
        <w:rPr>
          <w:sz w:val="18"/>
          <w:szCs w:val="18"/>
        </w:rPr>
        <w:sym w:font="Wingdings" w:char="F06F"/>
      </w:r>
      <w:r w:rsidRPr="00D31B3C">
        <w:rPr>
          <w:sz w:val="18"/>
          <w:szCs w:val="18"/>
        </w:rPr>
        <w:tab/>
        <w:t xml:space="preserve">NO  </w:t>
      </w:r>
      <w:r w:rsidRPr="00D31B3C">
        <w:rPr>
          <w:sz w:val="18"/>
          <w:szCs w:val="18"/>
        </w:rPr>
        <w:sym w:font="Wingdings" w:char="F06F"/>
      </w:r>
    </w:p>
    <w:p w:rsidR="00FB0285" w:rsidRPr="00D31B3C" w:rsidRDefault="00FB0285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70"/>
          <w:tab w:val="left" w:pos="7740"/>
          <w:tab w:val="left" w:pos="8820"/>
          <w:tab w:val="left" w:pos="9900"/>
        </w:tabs>
        <w:rPr>
          <w:b/>
          <w:sz w:val="18"/>
          <w:szCs w:val="18"/>
        </w:rPr>
      </w:pPr>
      <w:r w:rsidRPr="00D31B3C">
        <w:rPr>
          <w:sz w:val="18"/>
          <w:szCs w:val="18"/>
        </w:rPr>
        <w:t>6.</w:t>
      </w:r>
      <w:r w:rsidRPr="00D31B3C">
        <w:rPr>
          <w:sz w:val="18"/>
          <w:szCs w:val="18"/>
        </w:rPr>
        <w:tab/>
        <w:t>Rescue Plan – equipment readily accessible?</w:t>
      </w:r>
      <w:r w:rsidRPr="00D31B3C">
        <w:rPr>
          <w:sz w:val="18"/>
          <w:szCs w:val="18"/>
        </w:rPr>
        <w:tab/>
        <w:t xml:space="preserve">YES  </w:t>
      </w:r>
      <w:r w:rsidRPr="00D31B3C">
        <w:rPr>
          <w:sz w:val="18"/>
          <w:szCs w:val="18"/>
        </w:rPr>
        <w:sym w:font="Wingdings" w:char="F06F"/>
      </w:r>
    </w:p>
    <w:p w:rsidR="00F11B2B" w:rsidRPr="00D31B3C" w:rsidRDefault="00FB0285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70"/>
          <w:tab w:val="left" w:pos="7740"/>
          <w:tab w:val="left" w:pos="8820"/>
          <w:tab w:val="left" w:pos="9900"/>
        </w:tabs>
        <w:rPr>
          <w:sz w:val="18"/>
          <w:szCs w:val="18"/>
        </w:rPr>
      </w:pPr>
      <w:r>
        <w:rPr>
          <w:sz w:val="18"/>
          <w:szCs w:val="18"/>
        </w:rPr>
        <w:t>7</w:t>
      </w:r>
      <w:r w:rsidR="00F11B2B" w:rsidRPr="00D31B3C">
        <w:rPr>
          <w:sz w:val="18"/>
          <w:szCs w:val="18"/>
        </w:rPr>
        <w:t>.</w:t>
      </w:r>
      <w:r w:rsidR="00F11B2B" w:rsidRPr="00D31B3C">
        <w:rPr>
          <w:sz w:val="18"/>
          <w:szCs w:val="18"/>
        </w:rPr>
        <w:tab/>
      </w:r>
      <w:r>
        <w:rPr>
          <w:sz w:val="18"/>
          <w:szCs w:val="18"/>
        </w:rPr>
        <w:t xml:space="preserve">Has </w:t>
      </w:r>
      <w:r w:rsidR="00F11B2B" w:rsidRPr="00D31B3C">
        <w:rPr>
          <w:sz w:val="18"/>
          <w:szCs w:val="18"/>
        </w:rPr>
        <w:t xml:space="preserve">forced </w:t>
      </w:r>
      <w:r>
        <w:rPr>
          <w:sz w:val="18"/>
          <w:szCs w:val="18"/>
        </w:rPr>
        <w:t xml:space="preserve">air </w:t>
      </w:r>
      <w:r w:rsidR="00F11B2B" w:rsidRPr="00D31B3C">
        <w:rPr>
          <w:sz w:val="18"/>
          <w:szCs w:val="18"/>
        </w:rPr>
        <w:t xml:space="preserve">ventilation </w:t>
      </w:r>
      <w:r w:rsidR="00203730">
        <w:rPr>
          <w:sz w:val="18"/>
          <w:szCs w:val="18"/>
        </w:rPr>
        <w:t xml:space="preserve">been </w:t>
      </w:r>
      <w:r>
        <w:rPr>
          <w:sz w:val="18"/>
          <w:szCs w:val="18"/>
        </w:rPr>
        <w:t>continued</w:t>
      </w:r>
      <w:r w:rsidR="00F11B2B" w:rsidRPr="00D31B3C">
        <w:rPr>
          <w:sz w:val="18"/>
          <w:szCs w:val="18"/>
        </w:rPr>
        <w:t>?</w:t>
      </w:r>
      <w:r w:rsidR="00F11B2B" w:rsidRPr="00D31B3C">
        <w:rPr>
          <w:sz w:val="18"/>
          <w:szCs w:val="18"/>
        </w:rPr>
        <w:tab/>
        <w:t xml:space="preserve">YES  </w:t>
      </w:r>
      <w:r w:rsidR="00F11B2B" w:rsidRPr="00D31B3C">
        <w:rPr>
          <w:sz w:val="18"/>
          <w:szCs w:val="18"/>
        </w:rPr>
        <w:sym w:font="Wingdings" w:char="F06F"/>
      </w:r>
      <w:r w:rsidR="00F11B2B" w:rsidRPr="00D31B3C">
        <w:rPr>
          <w:sz w:val="18"/>
          <w:szCs w:val="18"/>
        </w:rPr>
        <w:tab/>
        <w:t xml:space="preserve">NO  </w:t>
      </w:r>
      <w:r w:rsidR="00F11B2B" w:rsidRPr="00D31B3C">
        <w:rPr>
          <w:sz w:val="18"/>
          <w:szCs w:val="18"/>
        </w:rPr>
        <w:sym w:font="Wingdings" w:char="F06F"/>
      </w:r>
    </w:p>
    <w:p w:rsidR="00F11B2B" w:rsidRPr="00D31B3C" w:rsidRDefault="00FB0285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70"/>
          <w:tab w:val="left" w:pos="7740"/>
          <w:tab w:val="left" w:pos="8820"/>
          <w:tab w:val="left" w:pos="9900"/>
        </w:tabs>
        <w:rPr>
          <w:b/>
          <w:sz w:val="18"/>
          <w:szCs w:val="18"/>
        </w:rPr>
      </w:pPr>
      <w:r>
        <w:rPr>
          <w:sz w:val="18"/>
          <w:szCs w:val="18"/>
        </w:rPr>
        <w:t>8</w:t>
      </w:r>
      <w:r w:rsidR="00F11B2B" w:rsidRPr="00D31B3C">
        <w:rPr>
          <w:sz w:val="18"/>
          <w:szCs w:val="18"/>
        </w:rPr>
        <w:t>.</w:t>
      </w:r>
      <w:r w:rsidR="00F11B2B" w:rsidRPr="00D31B3C">
        <w:rPr>
          <w:sz w:val="18"/>
          <w:szCs w:val="18"/>
        </w:rPr>
        <w:tab/>
      </w:r>
      <w:r>
        <w:rPr>
          <w:sz w:val="18"/>
          <w:szCs w:val="18"/>
        </w:rPr>
        <w:t xml:space="preserve">Has atmospheric monitoring </w:t>
      </w:r>
      <w:r w:rsidR="00203730">
        <w:rPr>
          <w:sz w:val="18"/>
          <w:szCs w:val="18"/>
        </w:rPr>
        <w:t xml:space="preserve">been </w:t>
      </w:r>
      <w:r>
        <w:rPr>
          <w:sz w:val="18"/>
          <w:szCs w:val="18"/>
        </w:rPr>
        <w:t>continued</w:t>
      </w:r>
      <w:r w:rsidR="00F11B2B" w:rsidRPr="00D31B3C">
        <w:rPr>
          <w:sz w:val="18"/>
          <w:szCs w:val="18"/>
        </w:rPr>
        <w:t>?</w:t>
      </w:r>
      <w:r w:rsidR="00F11B2B" w:rsidRPr="00D31B3C">
        <w:rPr>
          <w:sz w:val="18"/>
          <w:szCs w:val="18"/>
        </w:rPr>
        <w:tab/>
        <w:t xml:space="preserve">YES  </w:t>
      </w:r>
      <w:r w:rsidR="00F11B2B" w:rsidRPr="00D31B3C">
        <w:rPr>
          <w:sz w:val="18"/>
          <w:szCs w:val="18"/>
        </w:rPr>
        <w:sym w:font="Wingdings" w:char="F06F"/>
      </w:r>
      <w:r>
        <w:rPr>
          <w:sz w:val="18"/>
          <w:szCs w:val="18"/>
        </w:rPr>
        <w:tab/>
      </w:r>
      <w:r w:rsidRPr="00D31B3C">
        <w:rPr>
          <w:sz w:val="18"/>
          <w:szCs w:val="18"/>
        </w:rPr>
        <w:t xml:space="preserve">NO  </w:t>
      </w:r>
      <w:r w:rsidRPr="00D31B3C">
        <w:rPr>
          <w:sz w:val="18"/>
          <w:szCs w:val="18"/>
        </w:rPr>
        <w:sym w:font="Wingdings" w:char="F06F"/>
      </w:r>
    </w:p>
    <w:p w:rsidR="00F11B2B" w:rsidRPr="00690782" w:rsidRDefault="00F11B2B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10620"/>
        </w:tabs>
        <w:spacing w:before="4"/>
        <w:rPr>
          <w:b/>
          <w:sz w:val="16"/>
          <w:szCs w:val="16"/>
        </w:rPr>
      </w:pPr>
    </w:p>
    <w:p w:rsidR="00F11B2B" w:rsidRPr="00D31B3C" w:rsidRDefault="00F11B2B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10620"/>
        </w:tabs>
        <w:spacing w:before="4"/>
        <w:rPr>
          <w:b/>
          <w:sz w:val="18"/>
          <w:szCs w:val="18"/>
        </w:rPr>
      </w:pPr>
      <w:r w:rsidRPr="00D31B3C">
        <w:rPr>
          <w:b/>
          <w:sz w:val="18"/>
          <w:szCs w:val="18"/>
        </w:rPr>
        <w:t xml:space="preserve">IF ANY “NO” RESPONSES, ENTRY </w:t>
      </w:r>
      <w:r w:rsidRPr="00D31B3C">
        <w:rPr>
          <w:b/>
          <w:i/>
          <w:sz w:val="18"/>
          <w:szCs w:val="18"/>
          <w:u w:val="single"/>
        </w:rPr>
        <w:t>NOT ELIGIBLE</w:t>
      </w:r>
      <w:r w:rsidRPr="00D31B3C">
        <w:rPr>
          <w:b/>
          <w:sz w:val="18"/>
          <w:szCs w:val="18"/>
        </w:rPr>
        <w:t xml:space="preserve"> USING THE “(c)(5) PROCEDURE”.  </w:t>
      </w:r>
      <w:r w:rsidRPr="00D31B3C">
        <w:rPr>
          <w:b/>
          <w:i/>
          <w:sz w:val="18"/>
          <w:szCs w:val="18"/>
          <w:u w:val="single"/>
        </w:rPr>
        <w:t>COMPLETE THE</w:t>
      </w:r>
      <w:r w:rsidR="00D31B3C">
        <w:rPr>
          <w:b/>
          <w:i/>
          <w:sz w:val="18"/>
          <w:szCs w:val="18"/>
          <w:u w:val="single"/>
        </w:rPr>
        <w:t xml:space="preserve"> FULL</w:t>
      </w:r>
      <w:r w:rsidRPr="00D31B3C">
        <w:rPr>
          <w:b/>
          <w:i/>
          <w:sz w:val="18"/>
          <w:szCs w:val="18"/>
          <w:u w:val="single"/>
        </w:rPr>
        <w:t xml:space="preserve"> PERMIT</w:t>
      </w:r>
      <w:r w:rsidRPr="00D31B3C">
        <w:rPr>
          <w:b/>
          <w:sz w:val="18"/>
          <w:szCs w:val="18"/>
        </w:rPr>
        <w:t>.</w:t>
      </w:r>
    </w:p>
    <w:p w:rsidR="00F11B2B" w:rsidRPr="00690782" w:rsidRDefault="00F11B2B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7200"/>
          <w:tab w:val="left" w:pos="7380"/>
          <w:tab w:val="right" w:leader="underscore" w:pos="10620"/>
        </w:tabs>
        <w:rPr>
          <w:b/>
          <w:sz w:val="16"/>
          <w:szCs w:val="16"/>
        </w:rPr>
      </w:pPr>
    </w:p>
    <w:p w:rsidR="00F11B2B" w:rsidRDefault="00F11B2B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7200"/>
          <w:tab w:val="left" w:pos="7380"/>
          <w:tab w:val="right" w:leader="underscore" w:pos="10620"/>
        </w:tabs>
        <w:rPr>
          <w:sz w:val="18"/>
        </w:rPr>
      </w:pPr>
      <w:r w:rsidRPr="00D31B3C">
        <w:rPr>
          <w:b/>
          <w:sz w:val="18"/>
          <w:szCs w:val="18"/>
        </w:rPr>
        <w:t>(c)(5) CERTIFICATION BY ENTRY SUPERVISOR:</w:t>
      </w:r>
      <w:r w:rsidRPr="00D31B3C">
        <w:rPr>
          <w:sz w:val="18"/>
          <w:szCs w:val="18"/>
        </w:rPr>
        <w:t xml:space="preserve">  </w:t>
      </w:r>
      <w:r w:rsidRPr="00D31B3C">
        <w:rPr>
          <w:sz w:val="16"/>
          <w:szCs w:val="16"/>
        </w:rPr>
        <w:t>I am familiar with the special requirements and conditions under which a permit-required space may be entered under the alternative procedures outlined in 8 CCR 5157 (c)(5).  The basis for this conclusion is inspection and testing (with a calibrated, direct reading instrument, as previously noted).  I verify that all necessary pre-entry steps have been taken</w:t>
      </w:r>
      <w:r w:rsidR="00275872">
        <w:rPr>
          <w:sz w:val="16"/>
          <w:szCs w:val="16"/>
        </w:rPr>
        <w:t>,</w:t>
      </w:r>
      <w:r w:rsidRPr="00D31B3C">
        <w:rPr>
          <w:sz w:val="16"/>
          <w:szCs w:val="16"/>
        </w:rPr>
        <w:t xml:space="preserve"> that rescue procedures have been established</w:t>
      </w:r>
      <w:r w:rsidR="00275872">
        <w:rPr>
          <w:sz w:val="16"/>
          <w:szCs w:val="16"/>
        </w:rPr>
        <w:t>, and that ventilation of the space and atmospheric monitoring will continue</w:t>
      </w:r>
      <w:r w:rsidRPr="00D31B3C">
        <w:rPr>
          <w:sz w:val="16"/>
          <w:szCs w:val="16"/>
        </w:rPr>
        <w:t>.  I verify that the space is safe for entry.</w:t>
      </w:r>
      <w:r>
        <w:rPr>
          <w:sz w:val="18"/>
        </w:rPr>
        <w:t xml:space="preserve">  </w:t>
      </w:r>
    </w:p>
    <w:p w:rsidR="00F11B2B" w:rsidRDefault="00F11B2B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7200"/>
          <w:tab w:val="left" w:pos="7380"/>
          <w:tab w:val="right" w:leader="underscore" w:pos="10620"/>
        </w:tabs>
        <w:rPr>
          <w:sz w:val="14"/>
        </w:rPr>
      </w:pPr>
    </w:p>
    <w:p w:rsidR="00F11B2B" w:rsidRDefault="00F11B2B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4140"/>
          <w:tab w:val="left" w:pos="4320"/>
          <w:tab w:val="right" w:leader="underscore" w:pos="8100"/>
          <w:tab w:val="left" w:pos="8280"/>
          <w:tab w:val="right" w:leader="underscore" w:pos="1080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F11B2B" w:rsidRDefault="00F11B2B" w:rsidP="00F432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40"/>
          <w:tab w:val="left" w:pos="5580"/>
          <w:tab w:val="left" w:pos="9000"/>
        </w:tabs>
        <w:rPr>
          <w:sz w:val="18"/>
        </w:rPr>
      </w:pPr>
      <w:r>
        <w:rPr>
          <w:sz w:val="18"/>
        </w:rPr>
        <w:tab/>
        <w:t>Print Name</w:t>
      </w:r>
      <w:r>
        <w:rPr>
          <w:sz w:val="18"/>
        </w:rPr>
        <w:tab/>
        <w:t>Signature</w:t>
      </w:r>
      <w:r>
        <w:rPr>
          <w:sz w:val="18"/>
        </w:rPr>
        <w:tab/>
        <w:t>Date</w:t>
      </w:r>
    </w:p>
    <w:p w:rsidR="00F11B2B" w:rsidRDefault="00F11B2B" w:rsidP="00944EED">
      <w:pPr>
        <w:tabs>
          <w:tab w:val="right" w:leader="underscore" w:pos="10620"/>
        </w:tabs>
        <w:rPr>
          <w:sz w:val="12"/>
        </w:rPr>
      </w:pPr>
    </w:p>
    <w:p w:rsidR="00F11B2B" w:rsidRPr="00D31B3C" w:rsidRDefault="00D31B3C" w:rsidP="00D31B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18"/>
          <w:szCs w:val="18"/>
        </w:rPr>
      </w:pPr>
      <w:r w:rsidRPr="00D31B3C">
        <w:rPr>
          <w:b/>
          <w:sz w:val="18"/>
          <w:szCs w:val="18"/>
          <w:bdr w:val="single" w:sz="12" w:space="0" w:color="auto"/>
        </w:rPr>
        <w:t xml:space="preserve"> </w:t>
      </w:r>
      <w:r w:rsidR="00944EED" w:rsidRPr="00D31B3C">
        <w:rPr>
          <w:b/>
          <w:sz w:val="18"/>
          <w:szCs w:val="18"/>
          <w:bdr w:val="single" w:sz="12" w:space="0" w:color="auto"/>
        </w:rPr>
        <w:t>FULL PERMIT</w:t>
      </w:r>
      <w:r w:rsidR="00493E84">
        <w:rPr>
          <w:b/>
          <w:sz w:val="18"/>
          <w:szCs w:val="18"/>
          <w:bdr w:val="single" w:sz="12" w:space="0" w:color="auto"/>
        </w:rPr>
        <w:t>-REQUIRED</w:t>
      </w:r>
      <w:r w:rsidR="00F11B2B" w:rsidRPr="00D31B3C">
        <w:rPr>
          <w:b/>
          <w:sz w:val="18"/>
          <w:szCs w:val="18"/>
          <w:bdr w:val="single" w:sz="12" w:space="0" w:color="auto"/>
        </w:rPr>
        <w:t xml:space="preserve"> ENTR</w:t>
      </w:r>
      <w:r w:rsidRPr="00D31B3C">
        <w:rPr>
          <w:b/>
          <w:sz w:val="18"/>
          <w:szCs w:val="18"/>
          <w:bdr w:val="single" w:sz="12" w:space="0" w:color="auto"/>
        </w:rPr>
        <w:t xml:space="preserve">Y   </w:t>
      </w:r>
    </w:p>
    <w:p w:rsidR="00720E8A" w:rsidRDefault="00F11B2B" w:rsidP="00D31B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7740"/>
          <w:tab w:val="left" w:pos="8820"/>
          <w:tab w:val="left" w:pos="9900"/>
        </w:tabs>
        <w:rPr>
          <w:sz w:val="18"/>
        </w:rPr>
      </w:pPr>
      <w:r>
        <w:rPr>
          <w:sz w:val="18"/>
        </w:rPr>
        <w:t>1.</w:t>
      </w:r>
      <w:r>
        <w:rPr>
          <w:sz w:val="18"/>
        </w:rPr>
        <w:tab/>
      </w:r>
      <w:r w:rsidR="00720E8A" w:rsidRPr="00D31B3C">
        <w:rPr>
          <w:sz w:val="18"/>
          <w:szCs w:val="18"/>
        </w:rPr>
        <w:t xml:space="preserve">All non-atmospheric hazards in the space </w:t>
      </w:r>
      <w:r w:rsidR="00637EA6">
        <w:rPr>
          <w:sz w:val="18"/>
          <w:szCs w:val="18"/>
        </w:rPr>
        <w:t>are</w:t>
      </w:r>
      <w:r w:rsidR="00720E8A" w:rsidRPr="00D31B3C">
        <w:rPr>
          <w:sz w:val="18"/>
          <w:szCs w:val="18"/>
        </w:rPr>
        <w:t xml:space="preserve"> </w:t>
      </w:r>
      <w:r w:rsidR="00720E8A">
        <w:rPr>
          <w:sz w:val="18"/>
          <w:szCs w:val="18"/>
        </w:rPr>
        <w:t>controlled</w:t>
      </w:r>
      <w:r w:rsidR="00720E8A" w:rsidRPr="00D31B3C">
        <w:rPr>
          <w:sz w:val="18"/>
          <w:szCs w:val="18"/>
        </w:rPr>
        <w:t xml:space="preserve"> without entering the space</w:t>
      </w:r>
      <w:r w:rsidR="00720E8A">
        <w:rPr>
          <w:sz w:val="18"/>
          <w:szCs w:val="18"/>
        </w:rPr>
        <w:t>?</w:t>
      </w:r>
      <w:r w:rsidR="00720E8A">
        <w:rPr>
          <w:sz w:val="18"/>
          <w:szCs w:val="18"/>
        </w:rPr>
        <w:tab/>
      </w:r>
      <w:r w:rsidR="00720E8A" w:rsidRPr="00D31B3C">
        <w:rPr>
          <w:sz w:val="18"/>
          <w:szCs w:val="18"/>
        </w:rPr>
        <w:t xml:space="preserve">YES  </w:t>
      </w:r>
      <w:r w:rsidR="00720E8A" w:rsidRPr="00D31B3C">
        <w:rPr>
          <w:sz w:val="18"/>
          <w:szCs w:val="18"/>
        </w:rPr>
        <w:sym w:font="Wingdings" w:char="F06F"/>
      </w:r>
    </w:p>
    <w:p w:rsidR="00395A10" w:rsidRDefault="00720E8A" w:rsidP="00D31B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7740"/>
          <w:tab w:val="left" w:pos="8820"/>
          <w:tab w:val="left" w:pos="9900"/>
        </w:tabs>
        <w:rPr>
          <w:sz w:val="18"/>
        </w:rPr>
      </w:pPr>
      <w:r>
        <w:rPr>
          <w:sz w:val="18"/>
        </w:rPr>
        <w:t>2.</w:t>
      </w:r>
      <w:r>
        <w:rPr>
          <w:sz w:val="18"/>
        </w:rPr>
        <w:tab/>
      </w:r>
      <w:r w:rsidR="00395A10">
        <w:rPr>
          <w:sz w:val="18"/>
        </w:rPr>
        <w:t>Exposure to atmospheric hazard controlled?</w:t>
      </w:r>
      <w:r w:rsidR="00395A10">
        <w:rPr>
          <w:sz w:val="18"/>
        </w:rPr>
        <w:tab/>
        <w:t xml:space="preserve">YES  </w:t>
      </w:r>
      <w:r w:rsidR="00395A10">
        <w:rPr>
          <w:sz w:val="18"/>
        </w:rPr>
        <w:sym w:font="Wingdings" w:char="F06F"/>
      </w:r>
      <w:r w:rsidR="00395A10">
        <w:rPr>
          <w:sz w:val="18"/>
        </w:rPr>
        <w:tab/>
        <w:t xml:space="preserve">N/A  </w:t>
      </w:r>
      <w:r w:rsidR="00395A10">
        <w:rPr>
          <w:sz w:val="18"/>
        </w:rPr>
        <w:sym w:font="Wingdings" w:char="F06F"/>
      </w:r>
    </w:p>
    <w:p w:rsidR="00F11B2B" w:rsidRDefault="00720E8A" w:rsidP="00D31B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7740"/>
          <w:tab w:val="left" w:pos="8820"/>
          <w:tab w:val="left" w:pos="9900"/>
        </w:tabs>
        <w:rPr>
          <w:sz w:val="18"/>
        </w:rPr>
      </w:pPr>
      <w:r>
        <w:rPr>
          <w:sz w:val="18"/>
        </w:rPr>
        <w:t>3</w:t>
      </w:r>
      <w:r w:rsidR="00395A10">
        <w:rPr>
          <w:sz w:val="18"/>
        </w:rPr>
        <w:t>.</w:t>
      </w:r>
      <w:r w:rsidR="00395A10">
        <w:rPr>
          <w:sz w:val="18"/>
        </w:rPr>
        <w:tab/>
      </w:r>
      <w:r w:rsidR="00F11B2B">
        <w:rPr>
          <w:sz w:val="18"/>
        </w:rPr>
        <w:t>Ventilation system in operation (positive pressure if possible)?</w:t>
      </w:r>
      <w:r w:rsidR="00F11B2B">
        <w:rPr>
          <w:sz w:val="18"/>
        </w:rPr>
        <w:tab/>
        <w:t xml:space="preserve">YES  </w:t>
      </w:r>
      <w:r w:rsidR="00F11B2B">
        <w:rPr>
          <w:sz w:val="18"/>
        </w:rPr>
        <w:sym w:font="Wingdings" w:char="F06F"/>
      </w:r>
      <w:r w:rsidR="00F11B2B">
        <w:rPr>
          <w:sz w:val="18"/>
        </w:rPr>
        <w:tab/>
        <w:t xml:space="preserve">N/A  </w:t>
      </w:r>
      <w:r w:rsidR="00F11B2B">
        <w:rPr>
          <w:sz w:val="18"/>
        </w:rPr>
        <w:sym w:font="Wingdings" w:char="F06F"/>
      </w:r>
    </w:p>
    <w:p w:rsidR="00F11B2B" w:rsidRDefault="00720E8A" w:rsidP="00D31B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7740"/>
          <w:tab w:val="left" w:pos="8820"/>
          <w:tab w:val="left" w:pos="9900"/>
        </w:tabs>
        <w:rPr>
          <w:sz w:val="18"/>
        </w:rPr>
      </w:pPr>
      <w:r>
        <w:rPr>
          <w:sz w:val="18"/>
        </w:rPr>
        <w:t>4</w:t>
      </w:r>
      <w:r w:rsidR="00F11B2B">
        <w:rPr>
          <w:sz w:val="18"/>
        </w:rPr>
        <w:t>.</w:t>
      </w:r>
      <w:r w:rsidR="00F11B2B">
        <w:rPr>
          <w:sz w:val="18"/>
        </w:rPr>
        <w:tab/>
        <w:t>Continuous air monitoring of workspace while work is being performed?</w:t>
      </w:r>
      <w:r w:rsidR="00F11B2B">
        <w:rPr>
          <w:sz w:val="18"/>
        </w:rPr>
        <w:tab/>
        <w:t xml:space="preserve">YES  </w:t>
      </w:r>
      <w:r w:rsidR="00F11B2B">
        <w:rPr>
          <w:sz w:val="18"/>
        </w:rPr>
        <w:sym w:font="Wingdings" w:char="F06F"/>
      </w:r>
      <w:r w:rsidR="00F11B2B">
        <w:rPr>
          <w:sz w:val="18"/>
        </w:rPr>
        <w:tab/>
        <w:t xml:space="preserve">N/A  </w:t>
      </w:r>
      <w:r w:rsidR="00F11B2B">
        <w:rPr>
          <w:sz w:val="18"/>
        </w:rPr>
        <w:sym w:font="Wingdings" w:char="F06F"/>
      </w:r>
    </w:p>
    <w:p w:rsidR="00F11B2B" w:rsidRDefault="00720E8A" w:rsidP="00D31B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7740"/>
          <w:tab w:val="left" w:pos="8820"/>
          <w:tab w:val="left" w:pos="9900"/>
        </w:tabs>
        <w:rPr>
          <w:sz w:val="18"/>
        </w:rPr>
      </w:pPr>
      <w:r>
        <w:rPr>
          <w:sz w:val="18"/>
        </w:rPr>
        <w:t>5</w:t>
      </w:r>
      <w:r w:rsidR="00F11B2B">
        <w:rPr>
          <w:sz w:val="18"/>
        </w:rPr>
        <w:t>.</w:t>
      </w:r>
      <w:r w:rsidR="00F11B2B">
        <w:rPr>
          <w:sz w:val="18"/>
        </w:rPr>
        <w:tab/>
        <w:t>Lock-out/Tag-out systems in place?</w:t>
      </w:r>
      <w:r w:rsidR="00F11B2B">
        <w:rPr>
          <w:sz w:val="18"/>
        </w:rPr>
        <w:tab/>
        <w:t xml:space="preserve">YES  </w:t>
      </w:r>
      <w:r w:rsidR="00F11B2B">
        <w:rPr>
          <w:sz w:val="18"/>
        </w:rPr>
        <w:sym w:font="Wingdings" w:char="F06F"/>
      </w:r>
      <w:r w:rsidR="00F11B2B">
        <w:rPr>
          <w:sz w:val="18"/>
        </w:rPr>
        <w:tab/>
        <w:t xml:space="preserve">N/A  </w:t>
      </w:r>
      <w:r w:rsidR="00F11B2B">
        <w:rPr>
          <w:sz w:val="18"/>
        </w:rPr>
        <w:sym w:font="Wingdings" w:char="F06F"/>
      </w:r>
    </w:p>
    <w:p w:rsidR="00F11B2B" w:rsidRDefault="00720E8A" w:rsidP="00D31B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7740"/>
          <w:tab w:val="left" w:pos="8820"/>
          <w:tab w:val="left" w:pos="9900"/>
        </w:tabs>
        <w:rPr>
          <w:sz w:val="18"/>
        </w:rPr>
      </w:pPr>
      <w:r>
        <w:rPr>
          <w:sz w:val="18"/>
        </w:rPr>
        <w:t>6</w:t>
      </w:r>
      <w:r w:rsidR="00F11B2B">
        <w:rPr>
          <w:sz w:val="18"/>
        </w:rPr>
        <w:t>.</w:t>
      </w:r>
      <w:r w:rsidR="00F11B2B">
        <w:rPr>
          <w:sz w:val="18"/>
        </w:rPr>
        <w:tab/>
        <w:t>MSDS available (whenever atmospheric or other chemical hazards are introduced)?</w:t>
      </w:r>
      <w:r w:rsidR="00F11B2B">
        <w:rPr>
          <w:sz w:val="18"/>
        </w:rPr>
        <w:tab/>
        <w:t xml:space="preserve">YES  </w:t>
      </w:r>
      <w:r w:rsidR="00F11B2B">
        <w:rPr>
          <w:sz w:val="18"/>
        </w:rPr>
        <w:sym w:font="Wingdings" w:char="F06F"/>
      </w:r>
      <w:r w:rsidR="00F11B2B">
        <w:rPr>
          <w:sz w:val="18"/>
        </w:rPr>
        <w:tab/>
        <w:t xml:space="preserve">N/A  </w:t>
      </w:r>
      <w:r w:rsidR="00F11B2B">
        <w:rPr>
          <w:sz w:val="18"/>
        </w:rPr>
        <w:sym w:font="Wingdings" w:char="F06F"/>
      </w:r>
    </w:p>
    <w:p w:rsidR="00F11B2B" w:rsidRDefault="00720E8A" w:rsidP="00D31B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7740"/>
          <w:tab w:val="left" w:pos="8820"/>
          <w:tab w:val="left" w:pos="9900"/>
        </w:tabs>
        <w:rPr>
          <w:sz w:val="18"/>
        </w:rPr>
      </w:pPr>
      <w:r>
        <w:rPr>
          <w:sz w:val="18"/>
        </w:rPr>
        <w:t>7</w:t>
      </w:r>
      <w:r w:rsidR="00F11B2B">
        <w:rPr>
          <w:sz w:val="18"/>
        </w:rPr>
        <w:t>.</w:t>
      </w:r>
      <w:r w:rsidR="00F11B2B">
        <w:rPr>
          <w:sz w:val="18"/>
        </w:rPr>
        <w:tab/>
        <w:t>Use of explosion proof equipment/non-sparking tools?</w:t>
      </w:r>
      <w:r w:rsidR="00F11B2B">
        <w:rPr>
          <w:sz w:val="18"/>
        </w:rPr>
        <w:tab/>
        <w:t xml:space="preserve">YES  </w:t>
      </w:r>
      <w:r w:rsidR="00F11B2B">
        <w:rPr>
          <w:sz w:val="18"/>
        </w:rPr>
        <w:sym w:font="Wingdings" w:char="F06F"/>
      </w:r>
      <w:r w:rsidR="00F11B2B">
        <w:rPr>
          <w:sz w:val="18"/>
        </w:rPr>
        <w:tab/>
        <w:t xml:space="preserve">N/A  </w:t>
      </w:r>
      <w:r w:rsidR="00F11B2B">
        <w:rPr>
          <w:sz w:val="18"/>
        </w:rPr>
        <w:sym w:font="Wingdings" w:char="F06F"/>
      </w:r>
    </w:p>
    <w:p w:rsidR="00F11B2B" w:rsidRDefault="00720E8A" w:rsidP="00D31B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7740"/>
          <w:tab w:val="left" w:pos="8820"/>
          <w:tab w:val="left" w:pos="9900"/>
        </w:tabs>
        <w:rPr>
          <w:sz w:val="18"/>
        </w:rPr>
      </w:pPr>
      <w:r>
        <w:rPr>
          <w:sz w:val="18"/>
        </w:rPr>
        <w:t>8</w:t>
      </w:r>
      <w:r w:rsidR="00F11B2B">
        <w:rPr>
          <w:sz w:val="18"/>
        </w:rPr>
        <w:t>.</w:t>
      </w:r>
      <w:r w:rsidR="00F11B2B">
        <w:rPr>
          <w:sz w:val="18"/>
        </w:rPr>
        <w:tab/>
        <w:t>Hot Work Permit required?  (If yes, attach permit)</w:t>
      </w:r>
      <w:r w:rsidR="00F11B2B">
        <w:rPr>
          <w:sz w:val="18"/>
        </w:rPr>
        <w:tab/>
        <w:t xml:space="preserve">YES  </w:t>
      </w:r>
      <w:r w:rsidR="00F11B2B">
        <w:rPr>
          <w:sz w:val="18"/>
        </w:rPr>
        <w:sym w:font="Wingdings" w:char="F06F"/>
      </w:r>
      <w:r w:rsidR="00F11B2B">
        <w:rPr>
          <w:sz w:val="18"/>
        </w:rPr>
        <w:tab/>
        <w:t xml:space="preserve">N/A  </w:t>
      </w:r>
      <w:r w:rsidR="00F11B2B">
        <w:rPr>
          <w:sz w:val="18"/>
        </w:rPr>
        <w:sym w:font="Wingdings" w:char="F06F"/>
      </w:r>
    </w:p>
    <w:p w:rsidR="00F11B2B" w:rsidRDefault="00720E8A" w:rsidP="00D31B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7740"/>
          <w:tab w:val="left" w:pos="8820"/>
          <w:tab w:val="left" w:pos="9900"/>
        </w:tabs>
        <w:rPr>
          <w:sz w:val="18"/>
        </w:rPr>
      </w:pPr>
      <w:r>
        <w:rPr>
          <w:sz w:val="18"/>
        </w:rPr>
        <w:t>9</w:t>
      </w:r>
      <w:r w:rsidR="00F11B2B">
        <w:rPr>
          <w:sz w:val="18"/>
        </w:rPr>
        <w:t>.</w:t>
      </w:r>
      <w:r w:rsidR="00F11B2B">
        <w:rPr>
          <w:sz w:val="18"/>
        </w:rPr>
        <w:tab/>
        <w:t>Fire extinguishing media available?</w:t>
      </w:r>
      <w:r w:rsidR="00F11B2B">
        <w:rPr>
          <w:sz w:val="18"/>
        </w:rPr>
        <w:tab/>
        <w:t xml:space="preserve">YES  </w:t>
      </w:r>
      <w:r w:rsidR="00F11B2B">
        <w:rPr>
          <w:sz w:val="18"/>
        </w:rPr>
        <w:sym w:font="Wingdings" w:char="F06F"/>
      </w:r>
      <w:r w:rsidR="00F11B2B">
        <w:rPr>
          <w:sz w:val="18"/>
        </w:rPr>
        <w:tab/>
        <w:t xml:space="preserve">N/A  </w:t>
      </w:r>
      <w:r w:rsidR="00F11B2B">
        <w:rPr>
          <w:sz w:val="18"/>
        </w:rPr>
        <w:sym w:font="Wingdings" w:char="F06F"/>
      </w:r>
    </w:p>
    <w:p w:rsidR="00F11B2B" w:rsidRDefault="00720E8A" w:rsidP="00D31B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7740"/>
          <w:tab w:val="left" w:pos="8820"/>
          <w:tab w:val="left" w:pos="9900"/>
        </w:tabs>
        <w:rPr>
          <w:sz w:val="18"/>
        </w:rPr>
      </w:pPr>
      <w:r>
        <w:rPr>
          <w:sz w:val="18"/>
        </w:rPr>
        <w:t>10</w:t>
      </w:r>
      <w:r w:rsidR="00F11B2B">
        <w:rPr>
          <w:sz w:val="18"/>
        </w:rPr>
        <w:t>.</w:t>
      </w:r>
      <w:r w:rsidR="00F11B2B">
        <w:rPr>
          <w:sz w:val="18"/>
        </w:rPr>
        <w:tab/>
        <w:t>Clear communication between entrant and attendant?</w:t>
      </w:r>
      <w:r w:rsidR="00F11B2B">
        <w:rPr>
          <w:sz w:val="18"/>
        </w:rPr>
        <w:tab/>
        <w:t xml:space="preserve">YES  </w:t>
      </w:r>
      <w:r w:rsidR="00F11B2B">
        <w:rPr>
          <w:sz w:val="18"/>
        </w:rPr>
        <w:sym w:font="Wingdings" w:char="F06F"/>
      </w:r>
      <w:r w:rsidR="00F11B2B">
        <w:rPr>
          <w:sz w:val="18"/>
        </w:rPr>
        <w:tab/>
      </w:r>
    </w:p>
    <w:p w:rsidR="00F11B2B" w:rsidRDefault="00720E8A" w:rsidP="00D31B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7740"/>
          <w:tab w:val="left" w:pos="8820"/>
          <w:tab w:val="left" w:pos="9900"/>
        </w:tabs>
        <w:rPr>
          <w:sz w:val="18"/>
        </w:rPr>
      </w:pPr>
      <w:r>
        <w:rPr>
          <w:sz w:val="18"/>
        </w:rPr>
        <w:t>11</w:t>
      </w:r>
      <w:r w:rsidR="00F11B2B">
        <w:rPr>
          <w:sz w:val="18"/>
        </w:rPr>
        <w:t>.</w:t>
      </w:r>
      <w:r w:rsidR="00F11B2B">
        <w:rPr>
          <w:sz w:val="18"/>
        </w:rPr>
        <w:tab/>
        <w:t>Appropriate PPE for employees?</w:t>
      </w:r>
      <w:r w:rsidR="00F11B2B">
        <w:rPr>
          <w:sz w:val="18"/>
        </w:rPr>
        <w:tab/>
        <w:t xml:space="preserve">YES  </w:t>
      </w:r>
      <w:r w:rsidR="00F11B2B">
        <w:rPr>
          <w:sz w:val="18"/>
        </w:rPr>
        <w:sym w:font="Wingdings" w:char="F06F"/>
      </w:r>
      <w:r w:rsidR="00F11B2B">
        <w:rPr>
          <w:sz w:val="18"/>
        </w:rPr>
        <w:tab/>
      </w:r>
    </w:p>
    <w:p w:rsidR="00F11B2B" w:rsidRDefault="00720E8A" w:rsidP="00D31B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7740"/>
          <w:tab w:val="left" w:pos="8820"/>
          <w:tab w:val="left" w:pos="9900"/>
        </w:tabs>
        <w:rPr>
          <w:sz w:val="18"/>
        </w:rPr>
      </w:pPr>
      <w:r>
        <w:rPr>
          <w:sz w:val="18"/>
        </w:rPr>
        <w:t>12</w:t>
      </w:r>
      <w:r w:rsidR="00F11B2B">
        <w:rPr>
          <w:sz w:val="18"/>
        </w:rPr>
        <w:t>.</w:t>
      </w:r>
      <w:r w:rsidR="00F11B2B">
        <w:rPr>
          <w:sz w:val="18"/>
        </w:rPr>
        <w:tab/>
        <w:t>Rescue equipment and procedures in place?</w:t>
      </w:r>
      <w:r w:rsidR="00F11B2B">
        <w:rPr>
          <w:sz w:val="18"/>
        </w:rPr>
        <w:tab/>
        <w:t xml:space="preserve">YES  </w:t>
      </w:r>
      <w:r w:rsidR="00F11B2B">
        <w:rPr>
          <w:sz w:val="18"/>
        </w:rPr>
        <w:sym w:font="Wingdings" w:char="F06F"/>
      </w:r>
      <w:r w:rsidR="00F11B2B">
        <w:rPr>
          <w:sz w:val="18"/>
        </w:rPr>
        <w:tab/>
      </w:r>
    </w:p>
    <w:p w:rsidR="00F11B2B" w:rsidRDefault="00720E8A" w:rsidP="00D31B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7740"/>
          <w:tab w:val="left" w:pos="8820"/>
          <w:tab w:val="left" w:pos="9900"/>
        </w:tabs>
        <w:rPr>
          <w:sz w:val="18"/>
        </w:rPr>
      </w:pPr>
      <w:r>
        <w:rPr>
          <w:sz w:val="18"/>
        </w:rPr>
        <w:t>13</w:t>
      </w:r>
      <w:r w:rsidR="00F11B2B">
        <w:rPr>
          <w:sz w:val="18"/>
        </w:rPr>
        <w:t>.</w:t>
      </w:r>
      <w:r w:rsidR="00F11B2B">
        <w:rPr>
          <w:sz w:val="18"/>
        </w:rPr>
        <w:tab/>
        <w:t>Emergency communications in place and checked?</w:t>
      </w:r>
      <w:r w:rsidR="00F11B2B">
        <w:rPr>
          <w:sz w:val="18"/>
        </w:rPr>
        <w:tab/>
        <w:t xml:space="preserve">YES  </w:t>
      </w:r>
      <w:r w:rsidR="00F11B2B">
        <w:rPr>
          <w:sz w:val="18"/>
        </w:rPr>
        <w:sym w:font="Wingdings" w:char="F06F"/>
      </w:r>
      <w:r w:rsidR="00F11B2B">
        <w:rPr>
          <w:sz w:val="18"/>
        </w:rPr>
        <w:tab/>
      </w:r>
    </w:p>
    <w:p w:rsidR="00F11B2B" w:rsidRDefault="00720E8A" w:rsidP="00D31B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right" w:pos="10710"/>
        </w:tabs>
        <w:rPr>
          <w:sz w:val="18"/>
          <w:u w:val="single"/>
        </w:rPr>
      </w:pPr>
      <w:r>
        <w:rPr>
          <w:sz w:val="18"/>
        </w:rPr>
        <w:t>14</w:t>
      </w:r>
      <w:r w:rsidR="00F11B2B">
        <w:rPr>
          <w:sz w:val="18"/>
        </w:rPr>
        <w:t>.</w:t>
      </w:r>
      <w:r w:rsidR="00F11B2B">
        <w:rPr>
          <w:sz w:val="18"/>
        </w:rPr>
        <w:tab/>
        <w:t>Other anticipated hazards</w:t>
      </w:r>
      <w:r w:rsidR="00637EA6">
        <w:rPr>
          <w:sz w:val="18"/>
        </w:rPr>
        <w:t xml:space="preserve"> &amp; controls</w:t>
      </w:r>
      <w:r w:rsidR="00F11B2B">
        <w:rPr>
          <w:sz w:val="18"/>
        </w:rPr>
        <w:t xml:space="preserve">: </w:t>
      </w:r>
      <w:r w:rsidR="00F11B2B">
        <w:rPr>
          <w:sz w:val="18"/>
          <w:u w:val="single"/>
        </w:rPr>
        <w:tab/>
      </w:r>
    </w:p>
    <w:p w:rsidR="00F11B2B" w:rsidRPr="002A1594" w:rsidRDefault="00F11B2B" w:rsidP="00D31B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10620"/>
        </w:tabs>
        <w:rPr>
          <w:b/>
          <w:sz w:val="18"/>
          <w:u w:val="single"/>
        </w:rPr>
      </w:pPr>
      <w:r>
        <w:rPr>
          <w:b/>
          <w:sz w:val="18"/>
        </w:rPr>
        <w:t>PERMIT CERTIFICATION BY ENTRY SUPERVISOR:</w:t>
      </w:r>
    </w:p>
    <w:p w:rsidR="00F11B2B" w:rsidRDefault="00F11B2B" w:rsidP="00D31B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4140"/>
          <w:tab w:val="left" w:pos="4320"/>
          <w:tab w:val="right" w:leader="underscore" w:pos="8100"/>
          <w:tab w:val="left" w:pos="8280"/>
          <w:tab w:val="right" w:leader="underscore" w:pos="1080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F11B2B" w:rsidRDefault="00F11B2B" w:rsidP="00D31B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40"/>
          <w:tab w:val="left" w:pos="4950"/>
          <w:tab w:val="left" w:pos="9000"/>
        </w:tabs>
        <w:rPr>
          <w:sz w:val="18"/>
        </w:rPr>
      </w:pPr>
      <w:r>
        <w:rPr>
          <w:sz w:val="18"/>
        </w:rPr>
        <w:tab/>
        <w:t>Print Name</w:t>
      </w:r>
      <w:r>
        <w:rPr>
          <w:sz w:val="18"/>
        </w:rPr>
        <w:tab/>
        <w:t>Signature</w:t>
      </w:r>
      <w:r>
        <w:rPr>
          <w:sz w:val="18"/>
        </w:rPr>
        <w:tab/>
        <w:t>Date</w:t>
      </w:r>
    </w:p>
    <w:p w:rsidR="00F11B2B" w:rsidRPr="00BD6738" w:rsidRDefault="00F11B2B" w:rsidP="00720E8A">
      <w:pPr>
        <w:pBdr>
          <w:top w:val="single" w:sz="8" w:space="2" w:color="auto"/>
          <w:left w:val="single" w:sz="8" w:space="4" w:color="auto"/>
          <w:bottom w:val="single" w:sz="8" w:space="2" w:color="auto"/>
          <w:right w:val="single" w:sz="8" w:space="0" w:color="auto"/>
        </w:pBdr>
        <w:tabs>
          <w:tab w:val="left" w:pos="1440"/>
          <w:tab w:val="left" w:pos="4950"/>
          <w:tab w:val="left" w:pos="8280"/>
        </w:tabs>
        <w:ind w:right="-90"/>
        <w:jc w:val="center"/>
        <w:rPr>
          <w:sz w:val="18"/>
          <w:szCs w:val="18"/>
        </w:rPr>
      </w:pPr>
      <w:r w:rsidRPr="00BD6738">
        <w:rPr>
          <w:b/>
          <w:i/>
          <w:sz w:val="18"/>
          <w:szCs w:val="18"/>
        </w:rPr>
        <w:t>NOTE: THIS DOCUMENT MUST BE POSTED AT ENTRY AND/OR IN POSSESSION OF ATTENDANT!</w:t>
      </w:r>
    </w:p>
    <w:p w:rsidR="00F11B2B" w:rsidRDefault="00F11B2B" w:rsidP="00720E8A">
      <w:pPr>
        <w:tabs>
          <w:tab w:val="left" w:pos="1440"/>
          <w:tab w:val="left" w:pos="4950"/>
          <w:tab w:val="left" w:pos="8280"/>
        </w:tabs>
        <w:ind w:right="-90"/>
        <w:jc w:val="center"/>
        <w:rPr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08"/>
      </w:tblGrid>
      <w:tr w:rsidR="00F11B2B" w:rsidRPr="00D31B3C" w:rsidTr="00D31B3C">
        <w:tc>
          <w:tcPr>
            <w:tcW w:w="10908" w:type="dxa"/>
          </w:tcPr>
          <w:p w:rsidR="00F11B2B" w:rsidRPr="00720E8A" w:rsidRDefault="00F11B2B" w:rsidP="00720E8A">
            <w:pPr>
              <w:tabs>
                <w:tab w:val="right" w:pos="10872"/>
              </w:tabs>
              <w:ind w:right="-90"/>
              <w:jc w:val="center"/>
              <w:rPr>
                <w:b/>
                <w:sz w:val="16"/>
                <w:szCs w:val="16"/>
              </w:rPr>
            </w:pPr>
            <w:r w:rsidRPr="00720E8A">
              <w:rPr>
                <w:b/>
                <w:sz w:val="16"/>
                <w:szCs w:val="16"/>
              </w:rPr>
              <w:t>CONTRACTOR PRE/POST ENTRY BRIEFING</w:t>
            </w:r>
          </w:p>
          <w:p w:rsidR="00F11B2B" w:rsidRPr="00D31B3C" w:rsidRDefault="00720E8A" w:rsidP="00720E8A">
            <w:pPr>
              <w:tabs>
                <w:tab w:val="left" w:pos="10710"/>
              </w:tabs>
              <w:spacing w:after="60"/>
              <w:ind w:right="-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of contractor:_____________________________________________________ </w:t>
            </w:r>
            <w:r w:rsidR="00F11B2B" w:rsidRPr="00D31B3C">
              <w:rPr>
                <w:sz w:val="16"/>
                <w:szCs w:val="16"/>
              </w:rPr>
              <w:t xml:space="preserve">Pre-briefing conducted on: (date) </w:t>
            </w:r>
            <w:r>
              <w:rPr>
                <w:sz w:val="16"/>
                <w:szCs w:val="16"/>
              </w:rPr>
              <w:t>________________________</w:t>
            </w:r>
          </w:p>
          <w:p w:rsidR="00F11B2B" w:rsidRPr="00D31B3C" w:rsidRDefault="00F11B2B" w:rsidP="00720E8A">
            <w:pPr>
              <w:tabs>
                <w:tab w:val="left" w:pos="10710"/>
              </w:tabs>
              <w:spacing w:after="60"/>
              <w:ind w:right="-90"/>
              <w:rPr>
                <w:sz w:val="16"/>
                <w:szCs w:val="16"/>
              </w:rPr>
            </w:pPr>
            <w:r w:rsidRPr="00D31B3C">
              <w:rPr>
                <w:sz w:val="16"/>
                <w:szCs w:val="16"/>
              </w:rPr>
              <w:t xml:space="preserve">Contractor notified of:     Permit Requirements </w:t>
            </w:r>
            <w:r w:rsidRPr="00D31B3C">
              <w:rPr>
                <w:sz w:val="16"/>
                <w:szCs w:val="16"/>
              </w:rPr>
              <w:sym w:font="Wingdings" w:char="F06F"/>
            </w:r>
            <w:r w:rsidRPr="00D31B3C">
              <w:rPr>
                <w:sz w:val="16"/>
                <w:szCs w:val="16"/>
              </w:rPr>
              <w:t xml:space="preserve">         Potential Hazards </w:t>
            </w:r>
            <w:r w:rsidRPr="00D31B3C">
              <w:rPr>
                <w:sz w:val="16"/>
                <w:szCs w:val="16"/>
              </w:rPr>
              <w:sym w:font="Wingdings" w:char="F06F"/>
            </w:r>
            <w:r w:rsidRPr="00D31B3C">
              <w:rPr>
                <w:sz w:val="16"/>
                <w:szCs w:val="16"/>
              </w:rPr>
              <w:t xml:space="preserve">         Special tools/Equipment </w:t>
            </w:r>
            <w:r w:rsidRPr="00D31B3C">
              <w:rPr>
                <w:sz w:val="16"/>
                <w:szCs w:val="16"/>
              </w:rPr>
              <w:sym w:font="Wingdings" w:char="F06F"/>
            </w:r>
          </w:p>
          <w:p w:rsidR="00F11B2B" w:rsidRPr="00D31B3C" w:rsidRDefault="00F11B2B" w:rsidP="00720E8A">
            <w:pPr>
              <w:tabs>
                <w:tab w:val="left" w:pos="10710"/>
              </w:tabs>
              <w:spacing w:after="60"/>
              <w:ind w:right="-90"/>
              <w:rPr>
                <w:sz w:val="16"/>
                <w:szCs w:val="16"/>
              </w:rPr>
            </w:pPr>
            <w:r w:rsidRPr="00D31B3C">
              <w:rPr>
                <w:sz w:val="16"/>
                <w:szCs w:val="16"/>
              </w:rPr>
              <w:t xml:space="preserve">Debriefing at completion of job: (date) </w:t>
            </w:r>
            <w:r w:rsidRPr="00D31B3C">
              <w:rPr>
                <w:sz w:val="16"/>
                <w:szCs w:val="16"/>
                <w:u w:val="single"/>
              </w:rPr>
              <w:tab/>
            </w:r>
          </w:p>
          <w:p w:rsidR="00F11B2B" w:rsidRPr="00D31B3C" w:rsidRDefault="00F11B2B" w:rsidP="00720E8A">
            <w:pPr>
              <w:tabs>
                <w:tab w:val="left" w:pos="10710"/>
              </w:tabs>
              <w:ind w:right="-90"/>
              <w:rPr>
                <w:sz w:val="16"/>
                <w:szCs w:val="16"/>
              </w:rPr>
            </w:pPr>
            <w:r w:rsidRPr="00D31B3C">
              <w:rPr>
                <w:sz w:val="16"/>
                <w:szCs w:val="16"/>
              </w:rPr>
              <w:t xml:space="preserve">Problems encountered: </w:t>
            </w:r>
            <w:r w:rsidRPr="00D31B3C">
              <w:rPr>
                <w:sz w:val="16"/>
                <w:szCs w:val="16"/>
                <w:u w:val="single"/>
              </w:rPr>
              <w:tab/>
            </w:r>
          </w:p>
        </w:tc>
      </w:tr>
      <w:tr w:rsidR="00720E8A" w:rsidRPr="00D31B3C" w:rsidTr="00D31B3C">
        <w:tc>
          <w:tcPr>
            <w:tcW w:w="10908" w:type="dxa"/>
          </w:tcPr>
          <w:p w:rsidR="00720E8A" w:rsidRPr="00D31B3C" w:rsidRDefault="00720E8A">
            <w:pPr>
              <w:tabs>
                <w:tab w:val="right" w:pos="10872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11B2B" w:rsidRPr="00D31B3C" w:rsidRDefault="00F11B2B" w:rsidP="00381A58">
      <w:pPr>
        <w:tabs>
          <w:tab w:val="left" w:pos="1440"/>
          <w:tab w:val="left" w:pos="4950"/>
          <w:tab w:val="left" w:pos="8280"/>
        </w:tabs>
        <w:rPr>
          <w:sz w:val="16"/>
          <w:szCs w:val="16"/>
        </w:rPr>
      </w:pPr>
    </w:p>
    <w:sectPr w:rsidR="00F11B2B" w:rsidRPr="00D31B3C" w:rsidSect="00185578">
      <w:headerReference w:type="default" r:id="rId10"/>
      <w:pgSz w:w="12240" w:h="15840" w:code="1"/>
      <w:pgMar w:top="288" w:right="720" w:bottom="230" w:left="72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87" w:rsidRDefault="00420687">
      <w:r>
        <w:separator/>
      </w:r>
    </w:p>
  </w:endnote>
  <w:endnote w:type="continuationSeparator" w:id="0">
    <w:p w:rsidR="00420687" w:rsidRDefault="0042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41" w:rsidRPr="00727141" w:rsidRDefault="00727141" w:rsidP="00727141">
    <w:pPr>
      <w:tabs>
        <w:tab w:val="center" w:pos="4680"/>
        <w:tab w:val="right" w:pos="9360"/>
      </w:tabs>
      <w:rPr>
        <w:rFonts w:eastAsiaTheme="minorHAnsi" w:cstheme="majorBidi"/>
        <w:sz w:val="18"/>
        <w:szCs w:val="18"/>
      </w:rPr>
    </w:pPr>
    <w:r w:rsidRPr="00727141">
      <w:rPr>
        <w:rFonts w:eastAsiaTheme="minorHAnsi" w:cstheme="majorBidi"/>
        <w:szCs w:val="24"/>
      </w:rPr>
      <w:ptab w:relativeTo="margin" w:alignment="right" w:leader="none"/>
    </w:r>
    <w:r w:rsidRPr="00727141">
      <w:rPr>
        <w:rFonts w:eastAsiaTheme="minorHAnsi" w:cstheme="majorBidi"/>
        <w:sz w:val="18"/>
        <w:szCs w:val="18"/>
      </w:rPr>
      <w:t xml:space="preserve">Risk </w:t>
    </w:r>
    <w:r>
      <w:rPr>
        <w:rFonts w:eastAsiaTheme="minorHAnsi" w:cstheme="majorBidi"/>
        <w:sz w:val="18"/>
        <w:szCs w:val="18"/>
      </w:rPr>
      <w:t>Control Manual/Sample Confined Space Entry Permit</w:t>
    </w:r>
  </w:p>
  <w:p w:rsidR="00727141" w:rsidRPr="00727141" w:rsidRDefault="00727141" w:rsidP="00727141">
    <w:pPr>
      <w:tabs>
        <w:tab w:val="center" w:pos="4680"/>
        <w:tab w:val="right" w:pos="9360"/>
      </w:tabs>
      <w:rPr>
        <w:rFonts w:eastAsiaTheme="minorHAnsi" w:cstheme="majorBidi"/>
        <w:sz w:val="18"/>
        <w:szCs w:val="18"/>
      </w:rPr>
    </w:pPr>
    <w:r w:rsidRPr="00727141">
      <w:rPr>
        <w:rFonts w:eastAsiaTheme="minorHAnsi" w:cstheme="majorBidi"/>
        <w:sz w:val="18"/>
        <w:szCs w:val="18"/>
      </w:rPr>
      <w:ptab w:relativeTo="margin" w:alignment="right" w:leader="none"/>
    </w:r>
    <w:r w:rsidRPr="00727141">
      <w:rPr>
        <w:rFonts w:eastAsiaTheme="minorHAnsi" w:cstheme="majorBidi"/>
        <w:sz w:val="18"/>
        <w:szCs w:val="18"/>
      </w:rPr>
      <w:t>Revision June 2020</w:t>
    </w:r>
  </w:p>
  <w:p w:rsidR="00F11B2B" w:rsidRPr="00727141" w:rsidRDefault="00F11B2B" w:rsidP="00B4373C">
    <w:pPr>
      <w:pStyle w:val="Footer"/>
      <w:tabs>
        <w:tab w:val="clear" w:pos="4320"/>
        <w:tab w:val="clear" w:pos="8640"/>
        <w:tab w:val="right" w:pos="10620"/>
      </w:tabs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87" w:rsidRDefault="00420687">
      <w:r>
        <w:separator/>
      </w:r>
    </w:p>
  </w:footnote>
  <w:footnote w:type="continuationSeparator" w:id="0">
    <w:p w:rsidR="00420687" w:rsidRDefault="00420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273" w:rsidRDefault="008B7517">
    <w:pPr>
      <w:pStyle w:val="Header"/>
    </w:pPr>
    <w:r w:rsidRPr="00727141">
      <w:rPr>
        <w:rFonts w:eastAsiaTheme="minorHAnsi" w:cstheme="majorBidi"/>
        <w:noProof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DD31A5" wp14:editId="34C648F4">
              <wp:simplePos x="0" y="0"/>
              <wp:positionH relativeFrom="column">
                <wp:posOffset>777240</wp:posOffset>
              </wp:positionH>
              <wp:positionV relativeFrom="paragraph">
                <wp:posOffset>38100</wp:posOffset>
              </wp:positionV>
              <wp:extent cx="5471160" cy="2743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116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7141" w:rsidRPr="00E374B8" w:rsidRDefault="00727141" w:rsidP="00727141">
                          <w:pPr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E374B8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This model form/template must be customized to meet your Agency’s needs.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D31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2pt;margin-top:3pt;width:430.8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+y3IAIAAB0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" stroked="f">
              <v:textbox>
                <w:txbxContent>
                  <w:p w:rsidR="00727141" w:rsidRPr="00E374B8" w:rsidRDefault="00727141" w:rsidP="00727141">
                    <w:pPr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E374B8">
                      <w:rPr>
                        <w:rFonts w:cs="Arial"/>
                        <w:b/>
                        <w:sz w:val="18"/>
                        <w:szCs w:val="18"/>
                      </w:rPr>
                      <w:t>This model form/template must be customized to meet your Agency’s needs.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5AF3">
      <w:rPr>
        <w:noProof/>
      </w:rPr>
      <w:drawing>
        <wp:anchor distT="0" distB="0" distL="114300" distR="114300" simplePos="0" relativeHeight="251659264" behindDoc="1" locked="0" layoutInCell="1" allowOverlap="1" wp14:anchorId="44EB445E" wp14:editId="10AAA38B">
          <wp:simplePos x="0" y="0"/>
          <wp:positionH relativeFrom="column">
            <wp:posOffset>6250940</wp:posOffset>
          </wp:positionH>
          <wp:positionV relativeFrom="paragraph">
            <wp:posOffset>41275</wp:posOffset>
          </wp:positionV>
          <wp:extent cx="720620" cy="720620"/>
          <wp:effectExtent l="0" t="0" r="3810" b="3810"/>
          <wp:wrapNone/>
          <wp:docPr id="3" name="Picture 3" descr="ACWA JP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A JP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620" cy="72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17" w:rsidRDefault="008B7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212A"/>
    <w:multiLevelType w:val="singleLevel"/>
    <w:tmpl w:val="5A2CDFAE"/>
    <w:lvl w:ilvl="0">
      <w:start w:val="6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ECA0086"/>
    <w:multiLevelType w:val="singleLevel"/>
    <w:tmpl w:val="EBD29E34"/>
    <w:lvl w:ilvl="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C0MAES5iamBuZGZko6SsGpxcWZ+XkgBca1ACTmXs0sAAAA"/>
  </w:docVars>
  <w:rsids>
    <w:rsidRoot w:val="004F0F35"/>
    <w:rsid w:val="00000FEB"/>
    <w:rsid w:val="00001FFA"/>
    <w:rsid w:val="00051463"/>
    <w:rsid w:val="000812A7"/>
    <w:rsid w:val="00115DFB"/>
    <w:rsid w:val="00185578"/>
    <w:rsid w:val="002007CF"/>
    <w:rsid w:val="00203730"/>
    <w:rsid w:val="00243D93"/>
    <w:rsid w:val="00255F21"/>
    <w:rsid w:val="00275872"/>
    <w:rsid w:val="00283DD9"/>
    <w:rsid w:val="002A1594"/>
    <w:rsid w:val="002B221E"/>
    <w:rsid w:val="002B4D31"/>
    <w:rsid w:val="002D3333"/>
    <w:rsid w:val="0037084A"/>
    <w:rsid w:val="00381A58"/>
    <w:rsid w:val="00385924"/>
    <w:rsid w:val="00395A10"/>
    <w:rsid w:val="00420687"/>
    <w:rsid w:val="00457DDD"/>
    <w:rsid w:val="00493E84"/>
    <w:rsid w:val="004A03DF"/>
    <w:rsid w:val="004F0F35"/>
    <w:rsid w:val="00501328"/>
    <w:rsid w:val="0054693D"/>
    <w:rsid w:val="005A42FD"/>
    <w:rsid w:val="00637EA6"/>
    <w:rsid w:val="0066383E"/>
    <w:rsid w:val="0068063F"/>
    <w:rsid w:val="00690782"/>
    <w:rsid w:val="006A69B4"/>
    <w:rsid w:val="00720E8A"/>
    <w:rsid w:val="00727141"/>
    <w:rsid w:val="00730115"/>
    <w:rsid w:val="007847FB"/>
    <w:rsid w:val="007D6E9F"/>
    <w:rsid w:val="00851D3B"/>
    <w:rsid w:val="00894795"/>
    <w:rsid w:val="008B5AF3"/>
    <w:rsid w:val="008B7517"/>
    <w:rsid w:val="008D449A"/>
    <w:rsid w:val="008F3EE6"/>
    <w:rsid w:val="009052AB"/>
    <w:rsid w:val="00944EED"/>
    <w:rsid w:val="00993C46"/>
    <w:rsid w:val="009A1A94"/>
    <w:rsid w:val="009C24D7"/>
    <w:rsid w:val="009F4865"/>
    <w:rsid w:val="00A61E77"/>
    <w:rsid w:val="00AE70E8"/>
    <w:rsid w:val="00B0465A"/>
    <w:rsid w:val="00B15847"/>
    <w:rsid w:val="00B4373C"/>
    <w:rsid w:val="00BC6BC0"/>
    <w:rsid w:val="00BD6738"/>
    <w:rsid w:val="00CF60C4"/>
    <w:rsid w:val="00D1357B"/>
    <w:rsid w:val="00D31B3C"/>
    <w:rsid w:val="00D410E6"/>
    <w:rsid w:val="00D46E8E"/>
    <w:rsid w:val="00D82273"/>
    <w:rsid w:val="00DA362A"/>
    <w:rsid w:val="00DE5AC4"/>
    <w:rsid w:val="00E06C55"/>
    <w:rsid w:val="00E36DD5"/>
    <w:rsid w:val="00E60948"/>
    <w:rsid w:val="00E72FC4"/>
    <w:rsid w:val="00E83CC6"/>
    <w:rsid w:val="00EA264D"/>
    <w:rsid w:val="00F11B2B"/>
    <w:rsid w:val="00F3721B"/>
    <w:rsid w:val="00F432AA"/>
    <w:rsid w:val="00FB0285"/>
    <w:rsid w:val="00FB443E"/>
    <w:rsid w:val="00FE058A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56D2B19A-E08F-4776-AC07-3444A719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260"/>
        <w:tab w:val="left" w:pos="1800"/>
        <w:tab w:val="right" w:leader="underscore" w:pos="2700"/>
      </w:tabs>
      <w:spacing w:line="280" w:lineRule="exact"/>
      <w:outlineLvl w:val="0"/>
    </w:pPr>
    <w:rPr>
      <w:rFonts w:ascii="Times New Roman" w:hAnsi="Times New Roman"/>
      <w:b/>
      <w:sz w:val="23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right" w:leader="underscore" w:pos="10620"/>
      </w:tabs>
      <w:spacing w:line="280" w:lineRule="exact"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pBdr>
        <w:top w:val="single" w:sz="18" w:space="1" w:color="auto"/>
        <w:left w:val="single" w:sz="18" w:space="4" w:color="auto"/>
        <w:right w:val="single" w:sz="18" w:space="0" w:color="auto"/>
      </w:pBdr>
      <w:ind w:right="180"/>
      <w:jc w:val="center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right" w:leader="underscore" w:pos="10620"/>
      </w:tabs>
      <w:jc w:val="center"/>
      <w:outlineLvl w:val="5"/>
    </w:pPr>
    <w:rPr>
      <w:rFonts w:ascii="Times New Roman" w:hAnsi="Times New Roman"/>
      <w:b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1440"/>
        <w:tab w:val="left" w:pos="4950"/>
        <w:tab w:val="left" w:pos="8280"/>
      </w:tabs>
      <w:jc w:val="center"/>
      <w:outlineLvl w:val="6"/>
    </w:pPr>
    <w:rPr>
      <w:rFonts w:ascii="Times New Roman" w:hAnsi="Times New Roman"/>
      <w:b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right" w:leader="underscore" w:pos="10620"/>
      </w:tabs>
      <w:spacing w:before="120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  <w:tab w:val="left" w:pos="4950"/>
        <w:tab w:val="left" w:pos="8280"/>
      </w:tabs>
      <w:jc w:val="center"/>
      <w:outlineLvl w:val="8"/>
    </w:pPr>
    <w:rPr>
      <w:rFonts w:ascii="Times New Roman" w:hAnsi="Times New Roman"/>
      <w:b/>
      <w:i/>
      <w:sz w:val="22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</w:rPr>
  </w:style>
  <w:style w:type="paragraph" w:styleId="BodyTextIndent">
    <w:name w:val="Body Text Indent"/>
    <w:basedOn w:val="Normal"/>
    <w:semiHidden/>
    <w:pPr>
      <w:tabs>
        <w:tab w:val="right" w:leader="underscore" w:pos="10620"/>
      </w:tabs>
      <w:spacing w:line="280" w:lineRule="exact"/>
      <w:ind w:left="1080" w:hanging="360"/>
    </w:pPr>
    <w:rPr>
      <w:rFonts w:ascii="Times New Roman" w:hAnsi="Times New Roman"/>
      <w:sz w:val="23"/>
    </w:rPr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D41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EF69-CDF7-4FCA-BABF-88376E90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CONFINED SPACE ENTRY PERMIT - c5 PERMIT SPACE</vt:lpstr>
    </vt:vector>
  </TitlesOfParts>
  <Company>ACWA/JPIA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CONFINED SPACE ENTRY PERMIT - c5 PERMIT SPACE</dc:title>
  <dc:subject/>
  <dc:creator>nmorgan</dc:creator>
  <cp:keywords/>
  <dc:description/>
  <cp:lastModifiedBy>Terry Lofing</cp:lastModifiedBy>
  <cp:revision>8</cp:revision>
  <cp:lastPrinted>2010-02-03T16:40:00Z</cp:lastPrinted>
  <dcterms:created xsi:type="dcterms:W3CDTF">2020-05-14T23:02:00Z</dcterms:created>
  <dcterms:modified xsi:type="dcterms:W3CDTF">2020-07-08T15:54:00Z</dcterms:modified>
</cp:coreProperties>
</file>