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B6" w:rsidRPr="000E7FA4" w:rsidRDefault="000E7FA4" w:rsidP="000237A1">
      <w:pPr>
        <w:spacing w:after="0"/>
        <w:ind w:right="1737"/>
        <w:jc w:val="center"/>
        <w:rPr>
          <w:rFonts w:ascii="AvantGarde Bold" w:hAnsi="AvantGarde Bold" w:cs="Arial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43F87CB" wp14:editId="244964AB">
            <wp:simplePos x="0" y="0"/>
            <wp:positionH relativeFrom="column">
              <wp:posOffset>7978140</wp:posOffset>
            </wp:positionH>
            <wp:positionV relativeFrom="paragraph">
              <wp:posOffset>-388620</wp:posOffset>
            </wp:positionV>
            <wp:extent cx="800100" cy="800100"/>
            <wp:effectExtent l="0" t="0" r="0" b="0"/>
            <wp:wrapNone/>
            <wp:docPr id="1" name="Picture 1" descr="ACWA JP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WA JPI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5487"/>
          <w:sz w:val="44"/>
          <w:szCs w:val="28"/>
        </w:rPr>
        <w:t xml:space="preserve">              </w:t>
      </w:r>
      <w:r w:rsidRPr="000E7FA4">
        <w:rPr>
          <w:rFonts w:ascii="AvantGarde Bold" w:hAnsi="AvantGarde Bold" w:cs="Arial"/>
          <w:b/>
          <w:color w:val="005487"/>
          <w:sz w:val="44"/>
          <w:szCs w:val="28"/>
        </w:rPr>
        <w:t xml:space="preserve"> </w:t>
      </w:r>
      <w:r w:rsidR="000237A1" w:rsidRPr="000E7FA4">
        <w:rPr>
          <w:rFonts w:ascii="AvantGarde Bold" w:hAnsi="AvantGarde Bold" w:cs="Arial"/>
          <w:b/>
          <w:color w:val="005487"/>
          <w:sz w:val="44"/>
          <w:szCs w:val="28"/>
        </w:rPr>
        <w:t>Remote Site Inspection Checklist</w:t>
      </w:r>
      <w:r w:rsidR="000237A1" w:rsidRPr="000E7FA4">
        <w:rPr>
          <w:rFonts w:ascii="AvantGarde Bold" w:hAnsi="AvantGarde Bold"/>
          <w:noProof/>
          <w:color w:val="005487"/>
        </w:rPr>
        <w:t xml:space="preserve"> </w:t>
      </w:r>
    </w:p>
    <w:tbl>
      <w:tblPr>
        <w:tblStyle w:val="TableGrid"/>
        <w:tblpPr w:leftFromText="180" w:rightFromText="180" w:horzAnchor="margin" w:tblpXSpec="center" w:tblpY="750"/>
        <w:tblW w:w="13107" w:type="dxa"/>
        <w:tblInd w:w="0" w:type="dxa"/>
        <w:tblLayout w:type="fixed"/>
        <w:tblCellMar>
          <w:top w:w="47" w:type="dxa"/>
          <w:left w:w="47" w:type="dxa"/>
          <w:bottom w:w="40" w:type="dxa"/>
          <w:right w:w="60" w:type="dxa"/>
        </w:tblCellMar>
        <w:tblLook w:val="04A0" w:firstRow="1" w:lastRow="0" w:firstColumn="1" w:lastColumn="0" w:noHBand="0" w:noVBand="1"/>
      </w:tblPr>
      <w:tblGrid>
        <w:gridCol w:w="344"/>
        <w:gridCol w:w="6175"/>
        <w:gridCol w:w="408"/>
        <w:gridCol w:w="360"/>
        <w:gridCol w:w="360"/>
        <w:gridCol w:w="45"/>
        <w:gridCol w:w="1125"/>
        <w:gridCol w:w="1170"/>
        <w:gridCol w:w="3120"/>
      </w:tblGrid>
      <w:tr w:rsidR="006B515B" w:rsidRPr="006C2ECA" w:rsidTr="006B515B">
        <w:trPr>
          <w:cantSplit/>
          <w:trHeight w:val="665"/>
        </w:trPr>
        <w:tc>
          <w:tcPr>
            <w:tcW w:w="76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B515B" w:rsidRPr="006C2ECA" w:rsidRDefault="006B515B" w:rsidP="006B515B">
            <w:pPr>
              <w:ind w:right="-720"/>
              <w:rPr>
                <w:rFonts w:ascii="Arial" w:hAnsi="Arial" w:cs="Arial"/>
                <w:noProof/>
                <w:sz w:val="28"/>
              </w:rPr>
            </w:pPr>
            <w:r w:rsidRPr="006C2ECA">
              <w:rPr>
                <w:rFonts w:ascii="Arial" w:hAnsi="Arial" w:cs="Arial"/>
                <w:noProof/>
                <w:sz w:val="28"/>
              </w:rPr>
              <w:t>District:__________________    Location:____________________</w:t>
            </w:r>
          </w:p>
        </w:tc>
        <w:tc>
          <w:tcPr>
            <w:tcW w:w="541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515B" w:rsidRPr="006C2ECA" w:rsidRDefault="006B515B" w:rsidP="006B515B">
            <w:pPr>
              <w:ind w:left="47" w:right="-720"/>
              <w:rPr>
                <w:rFonts w:ascii="Arial" w:hAnsi="Arial" w:cs="Arial"/>
                <w:noProof/>
                <w:sz w:val="28"/>
              </w:rPr>
            </w:pPr>
            <w:r w:rsidRPr="006C2ECA">
              <w:rPr>
                <w:rFonts w:ascii="Arial" w:hAnsi="Arial" w:cs="Arial"/>
                <w:noProof/>
                <w:sz w:val="28"/>
              </w:rPr>
              <w:t xml:space="preserve">Frequency:  </w:t>
            </w:r>
          </w:p>
          <w:p w:rsidR="006B515B" w:rsidRPr="006C2ECA" w:rsidRDefault="006B515B" w:rsidP="006B515B">
            <w:pPr>
              <w:ind w:left="47" w:right="-720"/>
              <w:rPr>
                <w:rFonts w:ascii="Arial" w:hAnsi="Arial" w:cs="Arial"/>
                <w:noProof/>
                <w:sz w:val="28"/>
              </w:rPr>
            </w:pPr>
            <w:r w:rsidRPr="006C2ECA">
              <w:rPr>
                <w:rFonts w:ascii="Arial" w:hAnsi="Arial" w:cs="Arial"/>
                <w:noProof/>
                <w:sz w:val="28"/>
              </w:rPr>
              <w:sym w:font="Wingdings" w:char="F06F"/>
            </w:r>
            <w:r w:rsidRPr="006C2ECA">
              <w:rPr>
                <w:rFonts w:ascii="Arial" w:hAnsi="Arial" w:cs="Arial"/>
                <w:noProof/>
                <w:sz w:val="28"/>
              </w:rPr>
              <w:t xml:space="preserve"> </w:t>
            </w:r>
            <w:r w:rsidRPr="006C2ECA">
              <w:rPr>
                <w:rFonts w:ascii="Arial" w:hAnsi="Arial" w:cs="Arial"/>
                <w:noProof/>
              </w:rPr>
              <w:t>Quarterly</w:t>
            </w:r>
            <w:r w:rsidRPr="006C2ECA">
              <w:rPr>
                <w:rFonts w:ascii="Arial" w:hAnsi="Arial" w:cs="Arial"/>
                <w:noProof/>
                <w:sz w:val="28"/>
              </w:rPr>
              <w:t xml:space="preserve">  </w:t>
            </w:r>
            <w:r w:rsidRPr="006C2ECA">
              <w:rPr>
                <w:rFonts w:ascii="Arial" w:hAnsi="Arial" w:cs="Arial"/>
                <w:noProof/>
                <w:sz w:val="28"/>
              </w:rPr>
              <w:sym w:font="Wingdings" w:char="F06F"/>
            </w:r>
            <w:r w:rsidRPr="006C2ECA">
              <w:rPr>
                <w:rFonts w:ascii="Arial" w:hAnsi="Arial" w:cs="Arial"/>
                <w:noProof/>
                <w:sz w:val="28"/>
              </w:rPr>
              <w:t xml:space="preserve"> </w:t>
            </w:r>
            <w:r w:rsidRPr="006C2ECA">
              <w:rPr>
                <w:rFonts w:ascii="Arial" w:hAnsi="Arial" w:cs="Arial"/>
                <w:noProof/>
              </w:rPr>
              <w:t>Annual</w:t>
            </w:r>
            <w:r w:rsidRPr="006C2ECA">
              <w:rPr>
                <w:rFonts w:ascii="Arial" w:hAnsi="Arial" w:cs="Arial"/>
                <w:noProof/>
                <w:sz w:val="28"/>
              </w:rPr>
              <w:t xml:space="preserve">  </w:t>
            </w:r>
            <w:r w:rsidRPr="006C2ECA">
              <w:rPr>
                <w:rFonts w:ascii="Arial" w:hAnsi="Arial" w:cs="Arial"/>
                <w:noProof/>
                <w:sz w:val="28"/>
              </w:rPr>
              <w:sym w:font="Wingdings" w:char="F06F"/>
            </w:r>
            <w:r w:rsidRPr="006C2ECA">
              <w:rPr>
                <w:rFonts w:ascii="Arial" w:hAnsi="Arial" w:cs="Arial"/>
                <w:noProof/>
                <w:sz w:val="28"/>
              </w:rPr>
              <w:t xml:space="preserve"> </w:t>
            </w:r>
            <w:r w:rsidRPr="006C2ECA">
              <w:rPr>
                <w:rFonts w:ascii="Arial" w:hAnsi="Arial" w:cs="Arial"/>
                <w:noProof/>
              </w:rPr>
              <w:t>Other:_________________</w:t>
            </w:r>
          </w:p>
        </w:tc>
      </w:tr>
      <w:tr w:rsidR="007B3889" w:rsidRPr="006C2ECA" w:rsidTr="006B515B">
        <w:trPr>
          <w:cantSplit/>
          <w:trHeight w:val="365"/>
        </w:trPr>
        <w:tc>
          <w:tcPr>
            <w:tcW w:w="1310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B3889" w:rsidRPr="006C2ECA" w:rsidRDefault="007B3889" w:rsidP="006B515B">
            <w:pPr>
              <w:ind w:right="-720"/>
              <w:jc w:val="center"/>
              <w:rPr>
                <w:rFonts w:ascii="Arial" w:hAnsi="Arial" w:cs="Arial"/>
                <w:b/>
                <w:noProof/>
                <w:sz w:val="28"/>
              </w:rPr>
            </w:pPr>
            <w:r w:rsidRPr="006C2ECA">
              <w:rPr>
                <w:rFonts w:ascii="Arial" w:hAnsi="Arial" w:cs="Arial"/>
                <w:b/>
                <w:noProof/>
                <w:sz w:val="24"/>
              </w:rPr>
              <w:t xml:space="preserve">All </w:t>
            </w:r>
            <w:r w:rsidR="003C06BF">
              <w:rPr>
                <w:rFonts w:ascii="Arial" w:hAnsi="Arial" w:cs="Arial"/>
                <w:b/>
                <w:noProof/>
                <w:sz w:val="24"/>
              </w:rPr>
              <w:t>“</w:t>
            </w:r>
            <w:r w:rsidRPr="006C2ECA">
              <w:rPr>
                <w:rFonts w:ascii="Arial" w:hAnsi="Arial" w:cs="Arial"/>
                <w:b/>
                <w:noProof/>
                <w:sz w:val="24"/>
              </w:rPr>
              <w:t>No</w:t>
            </w:r>
            <w:r w:rsidR="003C06BF">
              <w:rPr>
                <w:rFonts w:ascii="Arial" w:hAnsi="Arial" w:cs="Arial"/>
                <w:b/>
                <w:noProof/>
                <w:sz w:val="24"/>
              </w:rPr>
              <w:t>”</w:t>
            </w:r>
            <w:r w:rsidRPr="006C2ECA">
              <w:rPr>
                <w:rFonts w:ascii="Arial" w:hAnsi="Arial" w:cs="Arial"/>
                <w:b/>
                <w:noProof/>
                <w:sz w:val="24"/>
              </w:rPr>
              <w:t xml:space="preserve"> answers need corrective actions identified </w:t>
            </w:r>
            <w:r w:rsidR="004F060E" w:rsidRPr="006C2ECA">
              <w:rPr>
                <w:rFonts w:ascii="Arial" w:hAnsi="Arial" w:cs="Arial"/>
                <w:b/>
                <w:noProof/>
                <w:sz w:val="24"/>
              </w:rPr>
              <w:t>and completed</w:t>
            </w:r>
          </w:p>
        </w:tc>
      </w:tr>
      <w:tr w:rsidR="002E78DD" w:rsidRPr="006C2ECA" w:rsidTr="006B515B">
        <w:trPr>
          <w:cantSplit/>
          <w:trHeight w:val="629"/>
        </w:trPr>
        <w:tc>
          <w:tcPr>
            <w:tcW w:w="6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8DD" w:rsidRPr="000E7FA4" w:rsidRDefault="002E78DD" w:rsidP="006B515B">
            <w:pPr>
              <w:ind w:left="9"/>
              <w:jc w:val="center"/>
              <w:rPr>
                <w:rFonts w:ascii="Arial" w:hAnsi="Arial" w:cs="Arial"/>
                <w:color w:val="005487"/>
              </w:rPr>
            </w:pPr>
            <w:r w:rsidRPr="000E7FA4">
              <w:rPr>
                <w:rFonts w:ascii="Arial" w:hAnsi="Arial" w:cs="Arial"/>
                <w:color w:val="005487"/>
                <w:sz w:val="48"/>
              </w:rPr>
              <w:t>Hazard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E78DD" w:rsidRPr="000E7FA4" w:rsidRDefault="002E78DD" w:rsidP="006B515B">
            <w:pPr>
              <w:ind w:left="40" w:right="113"/>
              <w:jc w:val="center"/>
              <w:rPr>
                <w:rFonts w:ascii="Arial" w:hAnsi="Arial" w:cs="Arial"/>
                <w:color w:val="005487"/>
                <w:sz w:val="20"/>
                <w:szCs w:val="20"/>
              </w:rPr>
            </w:pPr>
            <w:r w:rsidRPr="000E7FA4">
              <w:rPr>
                <w:rFonts w:ascii="Arial" w:hAnsi="Arial" w:cs="Arial"/>
                <w:color w:val="005487"/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E78DD" w:rsidRPr="000E7FA4" w:rsidRDefault="002E78DD" w:rsidP="006B515B">
            <w:pPr>
              <w:ind w:left="40" w:right="113"/>
              <w:jc w:val="center"/>
              <w:rPr>
                <w:rFonts w:ascii="Arial" w:hAnsi="Arial" w:cs="Arial"/>
                <w:color w:val="005487"/>
                <w:sz w:val="20"/>
                <w:szCs w:val="20"/>
              </w:rPr>
            </w:pPr>
            <w:r w:rsidRPr="000E7FA4">
              <w:rPr>
                <w:rFonts w:ascii="Arial" w:hAnsi="Arial" w:cs="Arial"/>
                <w:color w:val="005487"/>
                <w:sz w:val="20"/>
                <w:szCs w:val="20"/>
              </w:rPr>
              <w:t>No</w:t>
            </w:r>
            <w:r w:rsidR="007B3889" w:rsidRPr="000E7FA4">
              <w:rPr>
                <w:rFonts w:ascii="Arial" w:hAnsi="Arial" w:cs="Arial"/>
                <w:color w:val="005487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E78DD" w:rsidRPr="000E7FA4" w:rsidRDefault="002E78DD" w:rsidP="006B515B">
            <w:pPr>
              <w:ind w:left="40" w:right="113"/>
              <w:jc w:val="center"/>
              <w:rPr>
                <w:rFonts w:ascii="Arial" w:hAnsi="Arial" w:cs="Arial"/>
                <w:color w:val="005487"/>
                <w:sz w:val="20"/>
                <w:szCs w:val="20"/>
              </w:rPr>
            </w:pPr>
            <w:r w:rsidRPr="000E7FA4">
              <w:rPr>
                <w:rFonts w:ascii="Arial" w:hAnsi="Arial" w:cs="Arial"/>
                <w:color w:val="005487"/>
                <w:sz w:val="20"/>
                <w:szCs w:val="20"/>
              </w:rPr>
              <w:t>NA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8DD" w:rsidRPr="000E7FA4" w:rsidRDefault="002E78DD" w:rsidP="006B515B">
            <w:pPr>
              <w:jc w:val="center"/>
              <w:rPr>
                <w:rFonts w:ascii="Arial" w:hAnsi="Arial" w:cs="Arial"/>
                <w:color w:val="005487"/>
                <w:sz w:val="20"/>
                <w:szCs w:val="20"/>
              </w:rPr>
            </w:pPr>
            <w:r w:rsidRPr="000E7FA4">
              <w:rPr>
                <w:rFonts w:ascii="Arial" w:hAnsi="Arial" w:cs="Arial"/>
                <w:color w:val="005487"/>
                <w:sz w:val="20"/>
                <w:szCs w:val="20"/>
              </w:rPr>
              <w:t>Target Date for Completion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8DD" w:rsidRPr="000E7FA4" w:rsidRDefault="002E78DD" w:rsidP="006B515B">
            <w:pPr>
              <w:jc w:val="center"/>
              <w:rPr>
                <w:rFonts w:ascii="Arial" w:hAnsi="Arial" w:cs="Arial"/>
                <w:color w:val="005487"/>
                <w:sz w:val="20"/>
                <w:szCs w:val="20"/>
              </w:rPr>
            </w:pPr>
            <w:r w:rsidRPr="000E7FA4">
              <w:rPr>
                <w:rFonts w:ascii="Arial" w:hAnsi="Arial" w:cs="Arial"/>
                <w:noProof/>
                <w:color w:val="005487"/>
                <w:sz w:val="20"/>
                <w:szCs w:val="20"/>
              </w:rPr>
              <w:t>Date Completed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78DD" w:rsidRPr="000E7FA4" w:rsidRDefault="007B3889" w:rsidP="006B515B">
            <w:pPr>
              <w:ind w:right="-720"/>
              <w:rPr>
                <w:rFonts w:ascii="Arial" w:hAnsi="Arial" w:cs="Arial"/>
                <w:noProof/>
                <w:color w:val="005487"/>
                <w:sz w:val="20"/>
                <w:szCs w:val="20"/>
              </w:rPr>
            </w:pPr>
            <w:r w:rsidRPr="000E7FA4">
              <w:rPr>
                <w:rFonts w:ascii="Arial" w:hAnsi="Arial" w:cs="Arial"/>
                <w:noProof/>
                <w:color w:val="005487"/>
                <w:sz w:val="20"/>
                <w:szCs w:val="20"/>
              </w:rPr>
              <w:t xml:space="preserve">     Corrective </w:t>
            </w:r>
            <w:r w:rsidR="002E78DD" w:rsidRPr="000E7FA4">
              <w:rPr>
                <w:rFonts w:ascii="Arial" w:hAnsi="Arial" w:cs="Arial"/>
                <w:noProof/>
                <w:color w:val="005487"/>
                <w:sz w:val="20"/>
                <w:szCs w:val="20"/>
              </w:rPr>
              <w:t>Action Needed</w:t>
            </w:r>
          </w:p>
        </w:tc>
      </w:tr>
      <w:tr w:rsidR="0034141E" w:rsidRPr="006C2ECA" w:rsidTr="006B515B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141E" w:rsidRPr="006C2ECA" w:rsidRDefault="0034141E" w:rsidP="003414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41E" w:rsidRPr="006C2ECA" w:rsidRDefault="00A04E24" w:rsidP="00A04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a</w:t>
            </w:r>
            <w:r w:rsidR="00DD5551" w:rsidRPr="006C2ECA">
              <w:rPr>
                <w:rFonts w:ascii="Arial" w:hAnsi="Arial" w:cs="Arial"/>
                <w:sz w:val="18"/>
                <w:szCs w:val="18"/>
              </w:rPr>
              <w:t xml:space="preserve">ppropriate 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="00DD5551" w:rsidRPr="006C2ECA"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DD5551" w:rsidRPr="006C2ECA">
              <w:rPr>
                <w:rFonts w:ascii="Arial" w:hAnsi="Arial" w:cs="Arial"/>
                <w:sz w:val="18"/>
                <w:szCs w:val="18"/>
              </w:rPr>
              <w:t>respassing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="00DD5551" w:rsidRPr="006C2ECA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="00DD5551" w:rsidRPr="006C2ECA">
              <w:rPr>
                <w:rFonts w:ascii="Arial" w:hAnsi="Arial" w:cs="Arial"/>
                <w:sz w:val="18"/>
                <w:szCs w:val="18"/>
              </w:rPr>
              <w:t>High Voltage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="00DD5551" w:rsidRPr="006C2ECA">
              <w:rPr>
                <w:rFonts w:ascii="Arial" w:hAnsi="Arial" w:cs="Arial"/>
                <w:sz w:val="18"/>
                <w:szCs w:val="18"/>
              </w:rPr>
              <w:t xml:space="preserve"> signs posted as needed</w:t>
            </w:r>
            <w:r w:rsidR="0034141E" w:rsidRPr="006C2ECA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41E" w:rsidRPr="006C2ECA" w:rsidRDefault="0034141E" w:rsidP="0034141E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41E" w:rsidRPr="006C2ECA" w:rsidRDefault="0034141E" w:rsidP="003414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141E" w:rsidRPr="006C2ECA" w:rsidRDefault="0034141E" w:rsidP="003414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41E" w:rsidRPr="006C2ECA" w:rsidRDefault="0034141E" w:rsidP="003414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41E" w:rsidRPr="006C2ECA" w:rsidRDefault="0034141E" w:rsidP="0034141E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41E" w:rsidRPr="006C2ECA" w:rsidRDefault="0034141E" w:rsidP="0034141E">
            <w:pPr>
              <w:rPr>
                <w:rFonts w:ascii="Arial" w:hAnsi="Arial" w:cs="Arial"/>
              </w:rPr>
            </w:pPr>
          </w:p>
        </w:tc>
      </w:tr>
      <w:tr w:rsidR="00DD5551" w:rsidRPr="006C2ECA" w:rsidTr="006B515B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551" w:rsidRPr="006C2ECA" w:rsidRDefault="00DD5551" w:rsidP="00DD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A04E24" w:rsidP="00A04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f</w:t>
            </w:r>
            <w:r w:rsidR="00DD5551" w:rsidRPr="006C2ECA">
              <w:rPr>
                <w:rFonts w:ascii="Arial" w:hAnsi="Arial" w:cs="Arial"/>
                <w:sz w:val="18"/>
                <w:szCs w:val="18"/>
              </w:rPr>
              <w:t>ire extinguishers in appropriate places and in good order?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</w:tr>
      <w:tr w:rsidR="00DD5551" w:rsidRPr="006C2ECA" w:rsidTr="006B515B">
        <w:trPr>
          <w:trHeight w:val="362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551" w:rsidRPr="006C2ECA" w:rsidRDefault="00DD5551" w:rsidP="00DD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A04E24" w:rsidP="00A04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e</w:t>
            </w:r>
            <w:r w:rsidR="00DD5551" w:rsidRPr="006C2ECA">
              <w:rPr>
                <w:rFonts w:ascii="Arial" w:hAnsi="Arial" w:cs="Arial"/>
                <w:sz w:val="18"/>
                <w:szCs w:val="18"/>
              </w:rPr>
              <w:t>lectrical panels closed, secure</w:t>
            </w:r>
            <w:r w:rsidR="003C06BF">
              <w:rPr>
                <w:rFonts w:ascii="Arial" w:hAnsi="Arial" w:cs="Arial"/>
                <w:sz w:val="18"/>
                <w:szCs w:val="18"/>
              </w:rPr>
              <w:t>,</w:t>
            </w:r>
            <w:r w:rsidR="00DD5551" w:rsidRPr="006C2ECA">
              <w:rPr>
                <w:rFonts w:ascii="Arial" w:hAnsi="Arial" w:cs="Arial"/>
                <w:sz w:val="18"/>
                <w:szCs w:val="18"/>
              </w:rPr>
              <w:t xml:space="preserve"> and properly labeled?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</w:tr>
      <w:tr w:rsidR="00DD5551" w:rsidRPr="006C2ECA" w:rsidTr="006B515B">
        <w:trPr>
          <w:trHeight w:val="362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551" w:rsidRPr="006C2ECA" w:rsidRDefault="00DD5551" w:rsidP="00DD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A04E24" w:rsidP="00A04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e</w:t>
            </w:r>
            <w:r w:rsidR="0014363D" w:rsidRPr="006C2ECA">
              <w:rPr>
                <w:rFonts w:ascii="Arial" w:hAnsi="Arial" w:cs="Arial"/>
                <w:sz w:val="18"/>
                <w:szCs w:val="18"/>
              </w:rPr>
              <w:t>lectrical connections secure</w:t>
            </w:r>
            <w:r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14363D" w:rsidRPr="006C2ECA">
              <w:rPr>
                <w:rFonts w:ascii="Arial" w:hAnsi="Arial" w:cs="Arial"/>
                <w:sz w:val="18"/>
                <w:szCs w:val="18"/>
              </w:rPr>
              <w:t xml:space="preserve"> conduit free of damage? 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</w:tr>
      <w:tr w:rsidR="00DD5551" w:rsidRPr="006C2ECA" w:rsidTr="006B515B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551" w:rsidRPr="006C2ECA" w:rsidRDefault="00DD5551" w:rsidP="00DD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A04E24" w:rsidP="00A04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g</w:t>
            </w:r>
            <w:r w:rsidR="0014363D" w:rsidRPr="006C2ECA">
              <w:rPr>
                <w:rFonts w:ascii="Arial" w:hAnsi="Arial" w:cs="Arial"/>
                <w:sz w:val="18"/>
                <w:szCs w:val="18"/>
              </w:rPr>
              <w:t xml:space="preserve">uards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="0014363D" w:rsidRPr="006C2ECA">
              <w:rPr>
                <w:rFonts w:ascii="Arial" w:hAnsi="Arial" w:cs="Arial"/>
                <w:sz w:val="18"/>
                <w:szCs w:val="18"/>
              </w:rPr>
              <w:t xml:space="preserve"> screens in place?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</w:tr>
      <w:tr w:rsidR="00DD5551" w:rsidRPr="006C2ECA" w:rsidTr="006B515B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551" w:rsidRPr="006C2ECA" w:rsidRDefault="00DD5551" w:rsidP="00DD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Is electrical machinery in good condition and properly grounded?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</w:tr>
      <w:tr w:rsidR="00DD5551" w:rsidRPr="006C2ECA" w:rsidTr="006B515B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551" w:rsidRPr="006C2ECA" w:rsidRDefault="00DD5551" w:rsidP="00DD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A04E24" w:rsidP="00A04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</w:t>
            </w:r>
            <w:r w:rsidR="00DD5551" w:rsidRPr="006C2ECA">
              <w:rPr>
                <w:rFonts w:ascii="Arial" w:hAnsi="Arial" w:cs="Arial"/>
                <w:sz w:val="18"/>
                <w:szCs w:val="18"/>
              </w:rPr>
              <w:t>ll walkways (min. 24”) clear of debris and tripping hazards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</w:tr>
      <w:tr w:rsidR="00DD5551" w:rsidRPr="006C2ECA" w:rsidTr="006B515B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551" w:rsidRPr="006C2ECA" w:rsidRDefault="00DD5551" w:rsidP="00DD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A04E24" w:rsidP="00A04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s</w:t>
            </w:r>
            <w:r w:rsidR="00DD5551" w:rsidRPr="006C2ECA">
              <w:rPr>
                <w:rFonts w:ascii="Arial" w:hAnsi="Arial" w:cs="Arial"/>
                <w:sz w:val="18"/>
                <w:szCs w:val="18"/>
              </w:rPr>
              <w:t xml:space="preserve">torage shelves secure to prevent tipping? 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</w:tr>
      <w:tr w:rsidR="00DD5551" w:rsidRPr="006C2ECA" w:rsidTr="006B515B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551" w:rsidRPr="006C2ECA" w:rsidRDefault="00DD5551" w:rsidP="00DD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A04E24" w:rsidP="007B3E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</w:t>
            </w:r>
            <w:r w:rsidR="007B3E73"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DD5551" w:rsidRPr="006C2ECA">
              <w:rPr>
                <w:rFonts w:ascii="Arial" w:hAnsi="Arial" w:cs="Arial"/>
                <w:sz w:val="18"/>
                <w:szCs w:val="18"/>
              </w:rPr>
              <w:t>ppropriate lighting for work tasks and regularly maintained?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</w:tr>
      <w:tr w:rsidR="00DD5551" w:rsidRPr="006C2ECA" w:rsidTr="006B515B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551" w:rsidRPr="006C2ECA" w:rsidRDefault="00DD5551" w:rsidP="00DD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7B3E73" w:rsidP="007B3E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there e</w:t>
            </w:r>
            <w:r w:rsidR="00DD5551" w:rsidRPr="006C2ECA">
              <w:rPr>
                <w:rFonts w:ascii="Arial" w:hAnsi="Arial" w:cs="Arial"/>
                <w:sz w:val="18"/>
                <w:szCs w:val="18"/>
              </w:rPr>
              <w:t xml:space="preserve">ffective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DD5551" w:rsidRPr="006C2ECA">
              <w:rPr>
                <w:rFonts w:ascii="Arial" w:hAnsi="Arial" w:cs="Arial"/>
                <w:sz w:val="18"/>
                <w:szCs w:val="18"/>
              </w:rPr>
              <w:t>entilation for work tasks?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</w:tr>
      <w:tr w:rsidR="00DD5551" w:rsidRPr="006C2ECA" w:rsidTr="006B515B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551" w:rsidRPr="006C2ECA" w:rsidRDefault="00DD5551" w:rsidP="00DD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7B3E73" w:rsidP="007B3E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</w:t>
            </w:r>
            <w:r w:rsidR="00DD5551" w:rsidRPr="006C2ECA">
              <w:rPr>
                <w:rFonts w:ascii="Arial" w:hAnsi="Arial" w:cs="Arial"/>
                <w:sz w:val="18"/>
                <w:szCs w:val="18"/>
              </w:rPr>
              <w:t>ools properly placed, secured, and maintained?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</w:tr>
      <w:tr w:rsidR="00DD5551" w:rsidRPr="006C2ECA" w:rsidTr="006B515B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551" w:rsidRPr="006C2ECA" w:rsidRDefault="00DD5551" w:rsidP="00DD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7B3E73" w:rsidP="007B3E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e</w:t>
            </w:r>
            <w:r w:rsidR="00DD5551" w:rsidRPr="006C2ECA">
              <w:rPr>
                <w:rFonts w:ascii="Arial" w:hAnsi="Arial" w:cs="Arial"/>
                <w:sz w:val="18"/>
                <w:szCs w:val="18"/>
              </w:rPr>
              <w:t>lectrical ground plugs in place?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</w:tr>
      <w:tr w:rsidR="00DD5551" w:rsidRPr="006C2ECA" w:rsidTr="006B515B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551" w:rsidRPr="006C2ECA" w:rsidRDefault="00DD5551" w:rsidP="00DD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7B3E73" w:rsidP="007B3E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r</w:t>
            </w:r>
            <w:r w:rsidR="00DD5551" w:rsidRPr="006C2ECA">
              <w:rPr>
                <w:rFonts w:ascii="Arial" w:hAnsi="Arial" w:cs="Arial"/>
                <w:sz w:val="18"/>
                <w:szCs w:val="18"/>
              </w:rPr>
              <w:t>equired personal protective equipment available to employees?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D5551" w:rsidRPr="006C2ECA" w:rsidRDefault="00DD5551" w:rsidP="00DD5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551" w:rsidRPr="006C2ECA" w:rsidRDefault="00DD5551" w:rsidP="00DD5551">
            <w:pPr>
              <w:rPr>
                <w:rFonts w:ascii="Arial" w:hAnsi="Arial" w:cs="Arial"/>
              </w:rPr>
            </w:pPr>
          </w:p>
        </w:tc>
      </w:tr>
      <w:tr w:rsidR="0014363D" w:rsidRPr="006C2ECA" w:rsidTr="006B515B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363D" w:rsidRPr="006C2ECA" w:rsidRDefault="0014363D" w:rsidP="00143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7B3E73" w:rsidP="007B3E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c</w:t>
            </w:r>
            <w:r w:rsidR="0014363D" w:rsidRPr="006C2ECA">
              <w:rPr>
                <w:rFonts w:ascii="Arial" w:hAnsi="Arial" w:cs="Arial"/>
                <w:sz w:val="18"/>
                <w:szCs w:val="18"/>
              </w:rPr>
              <w:t>hemicals stored according to SDS?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rPr>
                <w:rFonts w:ascii="Arial" w:hAnsi="Arial" w:cs="Arial"/>
              </w:rPr>
            </w:pPr>
          </w:p>
        </w:tc>
      </w:tr>
    </w:tbl>
    <w:p w:rsidR="00D778AF" w:rsidRPr="006C2ECA" w:rsidRDefault="00D778AF">
      <w:pPr>
        <w:rPr>
          <w:rFonts w:ascii="Arial" w:hAnsi="Arial" w:cs="Arial"/>
        </w:rPr>
      </w:pPr>
    </w:p>
    <w:p w:rsidR="00D778AF" w:rsidRPr="006C2ECA" w:rsidRDefault="00D778AF">
      <w:pPr>
        <w:rPr>
          <w:rFonts w:ascii="Arial" w:hAnsi="Arial" w:cs="Arial"/>
        </w:rPr>
      </w:pPr>
    </w:p>
    <w:p w:rsidR="00D778AF" w:rsidRPr="006C2ECA" w:rsidRDefault="00D778AF">
      <w:pPr>
        <w:rPr>
          <w:rFonts w:ascii="Arial" w:hAnsi="Arial" w:cs="Arial"/>
        </w:rPr>
      </w:pPr>
    </w:p>
    <w:p w:rsidR="00D778AF" w:rsidRPr="006C2ECA" w:rsidRDefault="00D778AF">
      <w:pPr>
        <w:rPr>
          <w:rFonts w:ascii="Arial" w:hAnsi="Arial" w:cs="Arial"/>
        </w:rPr>
      </w:pPr>
    </w:p>
    <w:p w:rsidR="00D778AF" w:rsidRPr="006C2ECA" w:rsidRDefault="00D778AF">
      <w:pPr>
        <w:rPr>
          <w:rFonts w:ascii="Arial" w:hAnsi="Arial" w:cs="Arial"/>
        </w:rPr>
      </w:pPr>
    </w:p>
    <w:p w:rsidR="00D778AF" w:rsidRPr="006C2ECA" w:rsidRDefault="00D778AF">
      <w:pPr>
        <w:rPr>
          <w:rFonts w:ascii="Arial" w:hAnsi="Arial" w:cs="Arial"/>
        </w:rPr>
      </w:pPr>
    </w:p>
    <w:p w:rsidR="00D778AF" w:rsidRPr="006C2ECA" w:rsidRDefault="00D778AF">
      <w:pPr>
        <w:rPr>
          <w:rFonts w:ascii="Arial" w:hAnsi="Arial" w:cs="Arial"/>
        </w:rPr>
      </w:pPr>
    </w:p>
    <w:p w:rsidR="00D778AF" w:rsidRPr="006C2ECA" w:rsidRDefault="00D778AF">
      <w:pPr>
        <w:rPr>
          <w:rFonts w:ascii="Arial" w:hAnsi="Arial" w:cs="Arial"/>
        </w:rPr>
      </w:pPr>
    </w:p>
    <w:p w:rsidR="00D778AF" w:rsidRPr="006C2ECA" w:rsidRDefault="00D778AF">
      <w:pPr>
        <w:rPr>
          <w:rFonts w:ascii="Arial" w:hAnsi="Arial" w:cs="Arial"/>
        </w:rPr>
      </w:pPr>
    </w:p>
    <w:p w:rsidR="00D778AF" w:rsidRPr="006C2ECA" w:rsidRDefault="00D778AF">
      <w:pPr>
        <w:rPr>
          <w:rFonts w:ascii="Arial" w:hAnsi="Arial" w:cs="Arial"/>
        </w:rPr>
      </w:pPr>
    </w:p>
    <w:p w:rsidR="00D778AF" w:rsidRPr="006C2ECA" w:rsidRDefault="00D778AF">
      <w:pPr>
        <w:rPr>
          <w:rFonts w:ascii="Arial" w:hAnsi="Arial" w:cs="Arial"/>
        </w:rPr>
      </w:pPr>
    </w:p>
    <w:p w:rsidR="00D778AF" w:rsidRPr="006C2ECA" w:rsidRDefault="00D778AF">
      <w:pPr>
        <w:rPr>
          <w:rFonts w:ascii="Arial" w:hAnsi="Arial" w:cs="Arial"/>
        </w:rPr>
      </w:pPr>
    </w:p>
    <w:p w:rsidR="00D778AF" w:rsidRPr="006C2ECA" w:rsidRDefault="00D778AF">
      <w:pPr>
        <w:rPr>
          <w:rFonts w:ascii="Arial" w:hAnsi="Arial" w:cs="Arial"/>
        </w:rPr>
      </w:pPr>
    </w:p>
    <w:p w:rsidR="00D778AF" w:rsidRPr="006C2ECA" w:rsidRDefault="00D778AF">
      <w:pPr>
        <w:rPr>
          <w:rFonts w:ascii="Arial" w:hAnsi="Arial" w:cs="Arial"/>
        </w:rPr>
      </w:pPr>
    </w:p>
    <w:p w:rsidR="00D778AF" w:rsidRPr="006C2ECA" w:rsidRDefault="00D778AF">
      <w:pPr>
        <w:rPr>
          <w:rFonts w:ascii="Arial" w:hAnsi="Arial" w:cs="Arial"/>
        </w:rPr>
      </w:pPr>
    </w:p>
    <w:p w:rsidR="00D778AF" w:rsidRPr="006C2ECA" w:rsidRDefault="00D778AF">
      <w:pPr>
        <w:rPr>
          <w:rFonts w:ascii="Arial" w:hAnsi="Arial" w:cs="Arial"/>
        </w:rPr>
      </w:pPr>
    </w:p>
    <w:p w:rsidR="00D778AF" w:rsidRPr="006C2ECA" w:rsidRDefault="00D778AF">
      <w:pPr>
        <w:rPr>
          <w:rFonts w:ascii="Arial" w:hAnsi="Arial" w:cs="Arial"/>
        </w:rPr>
      </w:pPr>
    </w:p>
    <w:p w:rsidR="00D778AF" w:rsidRPr="006C2ECA" w:rsidRDefault="00D778AF">
      <w:pPr>
        <w:rPr>
          <w:rFonts w:ascii="Arial" w:hAnsi="Arial" w:cs="Arial"/>
        </w:rPr>
      </w:pPr>
    </w:p>
    <w:p w:rsidR="00D778AF" w:rsidRPr="006C2ECA" w:rsidRDefault="00D778A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Spec="center" w:tblpY="1191"/>
        <w:tblW w:w="13107" w:type="dxa"/>
        <w:tblInd w:w="0" w:type="dxa"/>
        <w:tblLayout w:type="fixed"/>
        <w:tblCellMar>
          <w:top w:w="47" w:type="dxa"/>
          <w:left w:w="47" w:type="dxa"/>
          <w:bottom w:w="40" w:type="dxa"/>
          <w:right w:w="60" w:type="dxa"/>
        </w:tblCellMar>
        <w:tblLook w:val="04A0" w:firstRow="1" w:lastRow="0" w:firstColumn="1" w:lastColumn="0" w:noHBand="0" w:noVBand="1"/>
      </w:tblPr>
      <w:tblGrid>
        <w:gridCol w:w="344"/>
        <w:gridCol w:w="6175"/>
        <w:gridCol w:w="408"/>
        <w:gridCol w:w="360"/>
        <w:gridCol w:w="360"/>
        <w:gridCol w:w="1170"/>
        <w:gridCol w:w="1170"/>
        <w:gridCol w:w="3120"/>
      </w:tblGrid>
      <w:tr w:rsidR="00BF712F" w:rsidRPr="006C2ECA" w:rsidTr="00BF712F">
        <w:trPr>
          <w:cantSplit/>
          <w:trHeight w:val="665"/>
        </w:trPr>
        <w:tc>
          <w:tcPr>
            <w:tcW w:w="6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12F" w:rsidRPr="006C2ECA" w:rsidRDefault="00BF712F" w:rsidP="00BF712F">
            <w:pPr>
              <w:ind w:left="9"/>
              <w:jc w:val="center"/>
              <w:rPr>
                <w:rFonts w:ascii="Arial" w:hAnsi="Arial" w:cs="Arial"/>
              </w:rPr>
            </w:pPr>
            <w:r w:rsidRPr="000E7FA4">
              <w:rPr>
                <w:rFonts w:ascii="Arial" w:hAnsi="Arial" w:cs="Arial"/>
                <w:color w:val="005487"/>
                <w:sz w:val="48"/>
              </w:rPr>
              <w:lastRenderedPageBreak/>
              <w:t>Hazard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BF712F" w:rsidRPr="000E7FA4" w:rsidRDefault="00BF712F" w:rsidP="00BF712F">
            <w:pPr>
              <w:ind w:left="40" w:right="113"/>
              <w:jc w:val="center"/>
              <w:rPr>
                <w:rFonts w:ascii="Arial" w:hAnsi="Arial" w:cs="Arial"/>
                <w:color w:val="005487"/>
                <w:sz w:val="20"/>
                <w:szCs w:val="20"/>
              </w:rPr>
            </w:pPr>
            <w:r w:rsidRPr="000E7FA4">
              <w:rPr>
                <w:rFonts w:ascii="Arial" w:hAnsi="Arial" w:cs="Arial"/>
                <w:color w:val="005487"/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BF712F" w:rsidRPr="000E7FA4" w:rsidRDefault="00BF712F" w:rsidP="00BF712F">
            <w:pPr>
              <w:ind w:left="40" w:right="113"/>
              <w:jc w:val="center"/>
              <w:rPr>
                <w:rFonts w:ascii="Arial" w:hAnsi="Arial" w:cs="Arial"/>
                <w:color w:val="005487"/>
                <w:sz w:val="20"/>
                <w:szCs w:val="20"/>
              </w:rPr>
            </w:pPr>
            <w:r w:rsidRPr="000E7FA4">
              <w:rPr>
                <w:rFonts w:ascii="Arial" w:hAnsi="Arial" w:cs="Arial"/>
                <w:color w:val="005487"/>
                <w:sz w:val="20"/>
                <w:szCs w:val="20"/>
              </w:rPr>
              <w:t>No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BF712F" w:rsidRPr="000E7FA4" w:rsidRDefault="00BF712F" w:rsidP="00BF712F">
            <w:pPr>
              <w:ind w:left="40" w:right="113"/>
              <w:jc w:val="center"/>
              <w:rPr>
                <w:rFonts w:ascii="Arial" w:hAnsi="Arial" w:cs="Arial"/>
                <w:color w:val="005487"/>
                <w:sz w:val="20"/>
                <w:szCs w:val="20"/>
              </w:rPr>
            </w:pPr>
            <w:r w:rsidRPr="000E7FA4">
              <w:rPr>
                <w:rFonts w:ascii="Arial" w:hAnsi="Arial" w:cs="Arial"/>
                <w:color w:val="005487"/>
                <w:sz w:val="20"/>
                <w:szCs w:val="20"/>
              </w:rPr>
              <w:t>NA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12F" w:rsidRPr="000E7FA4" w:rsidRDefault="00BF712F" w:rsidP="00BF712F">
            <w:pPr>
              <w:jc w:val="center"/>
              <w:rPr>
                <w:rFonts w:ascii="Arial" w:hAnsi="Arial" w:cs="Arial"/>
                <w:color w:val="005487"/>
                <w:sz w:val="20"/>
                <w:szCs w:val="20"/>
              </w:rPr>
            </w:pPr>
            <w:r w:rsidRPr="000E7FA4">
              <w:rPr>
                <w:rFonts w:ascii="Arial" w:hAnsi="Arial" w:cs="Arial"/>
                <w:color w:val="005487"/>
                <w:sz w:val="20"/>
                <w:szCs w:val="20"/>
              </w:rPr>
              <w:t>Target Date for Completion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12F" w:rsidRPr="000E7FA4" w:rsidRDefault="00BF712F" w:rsidP="00BF712F">
            <w:pPr>
              <w:jc w:val="center"/>
              <w:rPr>
                <w:rFonts w:ascii="Arial" w:hAnsi="Arial" w:cs="Arial"/>
                <w:color w:val="005487"/>
                <w:sz w:val="20"/>
                <w:szCs w:val="20"/>
              </w:rPr>
            </w:pPr>
            <w:r w:rsidRPr="000E7FA4">
              <w:rPr>
                <w:rFonts w:ascii="Arial" w:hAnsi="Arial" w:cs="Arial"/>
                <w:noProof/>
                <w:color w:val="005487"/>
                <w:sz w:val="20"/>
                <w:szCs w:val="20"/>
              </w:rPr>
              <w:t>Date Completed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12F" w:rsidRPr="000E7FA4" w:rsidRDefault="00BF712F" w:rsidP="00BF712F">
            <w:pPr>
              <w:ind w:left="672" w:right="-720"/>
              <w:rPr>
                <w:rFonts w:ascii="Arial" w:hAnsi="Arial" w:cs="Arial"/>
                <w:noProof/>
                <w:color w:val="005487"/>
                <w:sz w:val="20"/>
                <w:szCs w:val="20"/>
              </w:rPr>
            </w:pPr>
            <w:r w:rsidRPr="000E7FA4">
              <w:rPr>
                <w:rFonts w:ascii="Arial" w:hAnsi="Arial" w:cs="Arial"/>
                <w:noProof/>
                <w:color w:val="005487"/>
                <w:sz w:val="20"/>
                <w:szCs w:val="20"/>
              </w:rPr>
              <w:t>Action Needed</w:t>
            </w:r>
          </w:p>
        </w:tc>
      </w:tr>
      <w:tr w:rsidR="006C2ECA" w:rsidRPr="006C2ECA" w:rsidTr="005B378C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2ECA" w:rsidRPr="006C2ECA" w:rsidRDefault="006C2ECA" w:rsidP="006C2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2ECA" w:rsidRPr="006C2ECA" w:rsidRDefault="0064720E" w:rsidP="006472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c</w:t>
            </w:r>
            <w:r w:rsidR="006C2ECA" w:rsidRPr="006C2ECA">
              <w:rPr>
                <w:rFonts w:ascii="Arial" w:hAnsi="Arial" w:cs="Arial"/>
                <w:sz w:val="18"/>
                <w:szCs w:val="18"/>
              </w:rPr>
              <w:t xml:space="preserve">ompressed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6C2ECA" w:rsidRPr="006C2ECA">
              <w:rPr>
                <w:rFonts w:ascii="Arial" w:hAnsi="Arial" w:cs="Arial"/>
                <w:sz w:val="18"/>
                <w:szCs w:val="18"/>
              </w:rPr>
              <w:t xml:space="preserve">as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6C2ECA" w:rsidRPr="006C2ECA">
              <w:rPr>
                <w:rFonts w:ascii="Arial" w:hAnsi="Arial" w:cs="Arial"/>
                <w:sz w:val="18"/>
                <w:szCs w:val="18"/>
              </w:rPr>
              <w:t>ylinders secured and stored properly?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ECA" w:rsidRPr="006C2ECA" w:rsidRDefault="006C2ECA" w:rsidP="006C2ECA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ECA" w:rsidRPr="006C2ECA" w:rsidRDefault="006C2ECA" w:rsidP="006C2E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ECA" w:rsidRPr="006C2ECA" w:rsidRDefault="006C2ECA" w:rsidP="006C2E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2ECA" w:rsidRPr="006C2ECA" w:rsidRDefault="006C2ECA" w:rsidP="006C2E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ECA" w:rsidRPr="006C2ECA" w:rsidRDefault="006C2ECA" w:rsidP="006C2ECA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ECA" w:rsidRPr="006C2ECA" w:rsidRDefault="006C2ECA" w:rsidP="006C2ECA">
            <w:pPr>
              <w:rPr>
                <w:rFonts w:ascii="Arial" w:hAnsi="Arial" w:cs="Arial"/>
              </w:rPr>
            </w:pPr>
          </w:p>
        </w:tc>
      </w:tr>
      <w:tr w:rsidR="0014363D" w:rsidRPr="006C2ECA" w:rsidTr="00BF712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363D" w:rsidRPr="006C2ECA" w:rsidRDefault="0064720E" w:rsidP="006472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</w:t>
            </w:r>
            <w:r w:rsidR="0014363D" w:rsidRPr="006C2ECA">
              <w:rPr>
                <w:rFonts w:ascii="Arial" w:hAnsi="Arial" w:cs="Arial"/>
                <w:sz w:val="18"/>
                <w:szCs w:val="18"/>
              </w:rPr>
              <w:t>ll chemical containers labeled and legible?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63D" w:rsidRPr="006C2ECA" w:rsidTr="00BF712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363D" w:rsidRPr="006C2ECA" w:rsidRDefault="0064720E" w:rsidP="006472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f</w:t>
            </w:r>
            <w:r w:rsidR="0014363D" w:rsidRPr="006C2ECA">
              <w:rPr>
                <w:rFonts w:ascii="Arial" w:hAnsi="Arial" w:cs="Arial"/>
                <w:sz w:val="18"/>
                <w:szCs w:val="18"/>
              </w:rPr>
              <w:t>lammable materials stored in accordance with Cal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14363D" w:rsidRPr="006C2ECA">
              <w:rPr>
                <w:rFonts w:ascii="Arial" w:hAnsi="Arial" w:cs="Arial"/>
                <w:sz w:val="18"/>
                <w:szCs w:val="18"/>
              </w:rPr>
              <w:t xml:space="preserve">OSHA standards </w:t>
            </w:r>
            <w:r w:rsidR="0014363D" w:rsidRPr="006C2ECA">
              <w:rPr>
                <w:rFonts w:ascii="Arial" w:hAnsi="Arial" w:cs="Arial"/>
                <w:color w:val="000000"/>
                <w:sz w:val="18"/>
                <w:szCs w:val="18"/>
              </w:rPr>
              <w:t>§5531 to §5543</w:t>
            </w:r>
            <w:r w:rsidR="0014363D" w:rsidRPr="006C2ECA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63D" w:rsidRPr="006C2ECA" w:rsidTr="00BF712F">
        <w:trPr>
          <w:trHeight w:val="362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363D" w:rsidRPr="006C2ECA" w:rsidRDefault="0064720E" w:rsidP="0014363D">
            <w:pPr>
              <w:pStyle w:val="Heading1"/>
              <w:ind w:left="72" w:hanging="14"/>
              <w:outlineLvl w:val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="0014363D" w:rsidRPr="006C2ECA">
              <w:rPr>
                <w:rFonts w:ascii="Arial" w:hAnsi="Arial" w:cs="Arial"/>
                <w:sz w:val="18"/>
                <w:szCs w:val="18"/>
              </w:rPr>
              <w:t>SDS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4363D" w:rsidRPr="006C2ECA">
              <w:rPr>
                <w:rFonts w:ascii="Arial" w:hAnsi="Arial" w:cs="Arial"/>
                <w:sz w:val="18"/>
                <w:szCs w:val="18"/>
              </w:rPr>
              <w:t xml:space="preserve"> available for all chemicals stored on-site?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63D" w:rsidRPr="006C2ECA" w:rsidRDefault="0014363D" w:rsidP="001436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674" w:rsidRPr="006C2ECA" w:rsidTr="00BF712F">
        <w:trPr>
          <w:trHeight w:val="362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64720E" w:rsidP="006472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c</w:t>
            </w:r>
            <w:r w:rsidR="00F33674" w:rsidRPr="006C2ECA">
              <w:rPr>
                <w:rFonts w:ascii="Arial" w:hAnsi="Arial" w:cs="Arial"/>
                <w:sz w:val="18"/>
                <w:szCs w:val="18"/>
              </w:rPr>
              <w:t xml:space="preserve">hemical waste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="00F33674" w:rsidRPr="006C2ECA">
              <w:rPr>
                <w:rFonts w:ascii="Arial" w:hAnsi="Arial" w:cs="Arial"/>
                <w:sz w:val="18"/>
                <w:szCs w:val="18"/>
              </w:rPr>
              <w:t xml:space="preserve"> containers properly disposed</w:t>
            </w:r>
            <w:r w:rsidR="003C06BF">
              <w:rPr>
                <w:rFonts w:ascii="Arial" w:hAnsi="Arial" w:cs="Arial"/>
                <w:sz w:val="18"/>
                <w:szCs w:val="18"/>
              </w:rPr>
              <w:t xml:space="preserve"> of</w:t>
            </w:r>
            <w:r w:rsidR="00F33674" w:rsidRPr="006C2ECA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674" w:rsidRPr="006C2ECA" w:rsidTr="00BF712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64720E" w:rsidP="006472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there a</w:t>
            </w:r>
            <w:r w:rsidR="00F33674" w:rsidRPr="006C2ECA">
              <w:rPr>
                <w:rFonts w:ascii="Arial" w:hAnsi="Arial" w:cs="Arial"/>
                <w:sz w:val="18"/>
                <w:szCs w:val="18"/>
              </w:rPr>
              <w:t>ppropriate security lighting?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674" w:rsidRPr="006C2ECA" w:rsidTr="00BF712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64720E" w:rsidP="006472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l</w:t>
            </w:r>
            <w:r w:rsidR="00F33674" w:rsidRPr="006C2ECA">
              <w:rPr>
                <w:rFonts w:ascii="Arial" w:hAnsi="Arial" w:cs="Arial"/>
                <w:sz w:val="18"/>
                <w:szCs w:val="18"/>
              </w:rPr>
              <w:t>adder doors locked in place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674" w:rsidRPr="006C2ECA" w:rsidTr="00BF712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64720E" w:rsidP="006472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f</w:t>
            </w:r>
            <w:r w:rsidR="00F33674" w:rsidRPr="006C2ECA">
              <w:rPr>
                <w:rFonts w:ascii="Arial" w:hAnsi="Arial" w:cs="Arial"/>
                <w:sz w:val="18"/>
                <w:szCs w:val="18"/>
              </w:rPr>
              <w:t>acility secure and locked to prevent unwanted entry?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674" w:rsidRPr="006C2ECA" w:rsidTr="00BF712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64720E" w:rsidP="006472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o</w:t>
            </w:r>
            <w:r w:rsidR="00F33674" w:rsidRPr="006C2ECA">
              <w:rPr>
                <w:rFonts w:ascii="Arial" w:hAnsi="Arial" w:cs="Arial"/>
                <w:sz w:val="18"/>
                <w:szCs w:val="18"/>
              </w:rPr>
              <w:t>utside walking surfaces free of trip hazards?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674" w:rsidRPr="006C2ECA" w:rsidTr="00BF712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  <w:r w:rsidRPr="006C2EC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64720E" w:rsidP="006472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w</w:t>
            </w:r>
            <w:r w:rsidR="00F33674" w:rsidRPr="006C2ECA">
              <w:rPr>
                <w:rFonts w:ascii="Arial" w:hAnsi="Arial" w:cs="Arial"/>
                <w:sz w:val="18"/>
                <w:szCs w:val="18"/>
              </w:rPr>
              <w:t>eeds abated to prevent grass fires?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674" w:rsidRPr="006C2ECA" w:rsidTr="00BF712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0E7FA4" w:rsidP="00F33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674" w:rsidRPr="006C2ECA" w:rsidTr="00BF712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0E7FA4" w:rsidP="00F33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674" w:rsidRPr="006C2ECA" w:rsidTr="00BF712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0E7FA4" w:rsidP="00F33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674" w:rsidRPr="006C2ECA" w:rsidTr="00BF712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0E7FA4" w:rsidP="00F33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674" w:rsidRPr="006C2ECA" w:rsidTr="00BF712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0E7FA4" w:rsidP="00F33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674" w:rsidRPr="006C2ECA" w:rsidTr="00BF712F">
        <w:trPr>
          <w:trHeight w:val="35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0E7FA4" w:rsidP="00F33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ind w:left="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674" w:rsidRPr="006C2ECA" w:rsidTr="00BF712F">
        <w:trPr>
          <w:trHeight w:val="357"/>
        </w:trPr>
        <w:tc>
          <w:tcPr>
            <w:tcW w:w="131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3674" w:rsidRPr="006C2ECA" w:rsidRDefault="00F33674" w:rsidP="00F33674">
            <w:pPr>
              <w:rPr>
                <w:rFonts w:ascii="Arial" w:hAnsi="Arial" w:cs="Arial"/>
                <w:sz w:val="18"/>
                <w:szCs w:val="18"/>
              </w:rPr>
            </w:pPr>
          </w:p>
          <w:p w:rsidR="00F33674" w:rsidRPr="006C2ECA" w:rsidRDefault="00F33674" w:rsidP="000E7FA4">
            <w:pPr>
              <w:rPr>
                <w:rFonts w:ascii="Arial" w:hAnsi="Arial" w:cs="Arial"/>
              </w:rPr>
            </w:pPr>
            <w:r w:rsidRPr="006C2ECA">
              <w:rPr>
                <w:rFonts w:ascii="Arial" w:hAnsi="Arial" w:cs="Arial"/>
              </w:rPr>
              <w:t xml:space="preserve">Person </w:t>
            </w:r>
            <w:r w:rsidR="000E7FA4">
              <w:rPr>
                <w:rFonts w:ascii="Arial" w:hAnsi="Arial" w:cs="Arial"/>
              </w:rPr>
              <w:t>C</w:t>
            </w:r>
            <w:r w:rsidRPr="006C2ECA">
              <w:rPr>
                <w:rFonts w:ascii="Arial" w:hAnsi="Arial" w:cs="Arial"/>
              </w:rPr>
              <w:t>onducting Inspection: ________________________________________            Date: __________________________</w:t>
            </w:r>
          </w:p>
        </w:tc>
      </w:tr>
    </w:tbl>
    <w:p w:rsidR="006C2ECA" w:rsidRPr="006C2ECA" w:rsidRDefault="006C2ECA" w:rsidP="000E7FA4">
      <w:pPr>
        <w:rPr>
          <w:rFonts w:ascii="Arial" w:hAnsi="Arial" w:cs="Arial"/>
          <w:sz w:val="18"/>
          <w:szCs w:val="18"/>
        </w:rPr>
      </w:pPr>
    </w:p>
    <w:sectPr w:rsidR="006C2ECA" w:rsidRPr="006C2ECA" w:rsidSect="000E7FA4">
      <w:footerReference w:type="default" r:id="rId8"/>
      <w:headerReference w:type="first" r:id="rId9"/>
      <w:footerReference w:type="first" r:id="rId10"/>
      <w:pgSz w:w="15840" w:h="12240" w:orient="landscape" w:code="1"/>
      <w:pgMar w:top="864" w:right="720" w:bottom="576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2F" w:rsidRDefault="00BF712F" w:rsidP="00BF712F">
      <w:pPr>
        <w:spacing w:after="0" w:line="240" w:lineRule="auto"/>
      </w:pPr>
      <w:r>
        <w:separator/>
      </w:r>
    </w:p>
  </w:endnote>
  <w:endnote w:type="continuationSeparator" w:id="0">
    <w:p w:rsidR="00BF712F" w:rsidRDefault="00BF712F" w:rsidP="00BF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old">
    <w:panose1 w:val="00000000000000000000"/>
    <w:charset w:val="00"/>
    <w:family w:val="auto"/>
    <w:pitch w:val="variable"/>
    <w:sig w:usb0="8000002F" w:usb1="4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A4" w:rsidRPr="0042482A" w:rsidRDefault="000E7FA4" w:rsidP="000E7FA4">
    <w:pPr>
      <w:tabs>
        <w:tab w:val="center" w:pos="4680"/>
        <w:tab w:val="right" w:pos="9360"/>
      </w:tabs>
      <w:spacing w:after="0" w:line="240" w:lineRule="auto"/>
      <w:rPr>
        <w:rFonts w:ascii="Arial" w:hAnsi="Arial" w:cstheme="majorBidi"/>
        <w:sz w:val="18"/>
        <w:szCs w:val="18"/>
      </w:rPr>
    </w:pPr>
    <w:r>
      <w:ptab w:relativeTo="margin" w:alignment="right" w:leader="none"/>
    </w:r>
    <w:r w:rsidRPr="000E7FA4">
      <w:rPr>
        <w:rFonts w:ascii="Arial" w:hAnsi="Arial" w:cstheme="majorBidi"/>
        <w:sz w:val="18"/>
        <w:szCs w:val="18"/>
      </w:rPr>
      <w:t xml:space="preserve"> </w:t>
    </w:r>
    <w:r w:rsidRPr="0042482A">
      <w:rPr>
        <w:rFonts w:ascii="Arial" w:hAnsi="Arial" w:cstheme="majorBidi"/>
        <w:sz w:val="18"/>
        <w:szCs w:val="18"/>
      </w:rPr>
      <w:t>Ri</w:t>
    </w:r>
    <w:r>
      <w:rPr>
        <w:rFonts w:ascii="Arial" w:hAnsi="Arial" w:cstheme="majorBidi"/>
        <w:sz w:val="18"/>
        <w:szCs w:val="18"/>
      </w:rPr>
      <w:t>sk Control Manual/Remote Site Inspection Checklist</w:t>
    </w:r>
  </w:p>
  <w:p w:rsidR="000E7FA4" w:rsidRDefault="000E7FA4" w:rsidP="000E7FA4">
    <w:pPr>
      <w:tabs>
        <w:tab w:val="center" w:pos="4680"/>
        <w:tab w:val="right" w:pos="9360"/>
      </w:tabs>
      <w:spacing w:after="0" w:line="240" w:lineRule="auto"/>
      <w:rPr>
        <w:rFonts w:ascii="Arial" w:hAnsi="Arial" w:cstheme="majorBidi"/>
        <w:sz w:val="18"/>
        <w:szCs w:val="18"/>
      </w:rPr>
    </w:pPr>
    <w:r w:rsidRPr="0042482A">
      <w:rPr>
        <w:rFonts w:ascii="Arial" w:hAnsi="Arial" w:cstheme="majorBidi"/>
        <w:sz w:val="18"/>
        <w:szCs w:val="18"/>
      </w:rPr>
      <w:ptab w:relativeTo="margin" w:alignment="right" w:leader="none"/>
    </w:r>
    <w:r w:rsidRPr="0042482A">
      <w:rPr>
        <w:rFonts w:ascii="Arial" w:hAnsi="Arial" w:cstheme="majorBidi"/>
        <w:sz w:val="18"/>
        <w:szCs w:val="18"/>
      </w:rPr>
      <w:t>Revision June 2020</w:t>
    </w:r>
  </w:p>
  <w:p w:rsidR="00AB5716" w:rsidRDefault="00AB5716" w:rsidP="000E7FA4">
    <w:pPr>
      <w:tabs>
        <w:tab w:val="center" w:pos="4680"/>
        <w:tab w:val="right" w:pos="9360"/>
      </w:tabs>
      <w:spacing w:after="0" w:line="240" w:lineRule="auto"/>
    </w:pPr>
    <w:r>
      <w:rPr>
        <w:rFonts w:ascii="Arial" w:hAnsi="Arial" w:cstheme="majorBidi"/>
        <w:sz w:val="18"/>
        <w:szCs w:val="18"/>
      </w:rPr>
      <w:ptab w:relativeTo="margin" w:alignment="right" w:leader="none"/>
    </w:r>
    <w:r>
      <w:rPr>
        <w:rFonts w:ascii="Arial" w:hAnsi="Arial" w:cstheme="majorBidi"/>
        <w:sz w:val="18"/>
        <w:szCs w:val="18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ECA" w:rsidRPr="0042482A" w:rsidRDefault="006C2ECA" w:rsidP="006C2ECA">
    <w:pPr>
      <w:tabs>
        <w:tab w:val="center" w:pos="4680"/>
        <w:tab w:val="right" w:pos="9360"/>
      </w:tabs>
      <w:spacing w:after="0" w:line="240" w:lineRule="auto"/>
      <w:rPr>
        <w:rFonts w:ascii="Arial" w:hAnsi="Arial" w:cstheme="majorBidi"/>
        <w:sz w:val="18"/>
        <w:szCs w:val="18"/>
      </w:rPr>
    </w:pPr>
    <w:r w:rsidRPr="0042482A">
      <w:rPr>
        <w:rFonts w:ascii="Arial" w:hAnsi="Arial" w:cstheme="majorBidi"/>
        <w:sz w:val="24"/>
        <w:szCs w:val="24"/>
      </w:rPr>
      <w:ptab w:relativeTo="margin" w:alignment="right" w:leader="none"/>
    </w:r>
    <w:r w:rsidRPr="0042482A">
      <w:rPr>
        <w:rFonts w:ascii="Arial" w:hAnsi="Arial" w:cstheme="majorBidi"/>
        <w:sz w:val="18"/>
        <w:szCs w:val="18"/>
      </w:rPr>
      <w:t>Ri</w:t>
    </w:r>
    <w:r w:rsidR="00130FE1">
      <w:rPr>
        <w:rFonts w:ascii="Arial" w:hAnsi="Arial" w:cstheme="majorBidi"/>
        <w:sz w:val="18"/>
        <w:szCs w:val="18"/>
      </w:rPr>
      <w:t>sk Control Manual/Remote Site</w:t>
    </w:r>
    <w:r>
      <w:rPr>
        <w:rFonts w:ascii="Arial" w:hAnsi="Arial" w:cstheme="majorBidi"/>
        <w:sz w:val="18"/>
        <w:szCs w:val="18"/>
      </w:rPr>
      <w:t xml:space="preserve"> Inspection Checklist</w:t>
    </w:r>
  </w:p>
  <w:p w:rsidR="006C2ECA" w:rsidRDefault="006C2ECA" w:rsidP="00A953AF">
    <w:pPr>
      <w:tabs>
        <w:tab w:val="center" w:pos="4680"/>
        <w:tab w:val="right" w:pos="9360"/>
      </w:tabs>
      <w:spacing w:after="0" w:line="240" w:lineRule="auto"/>
    </w:pPr>
    <w:r w:rsidRPr="0042482A">
      <w:rPr>
        <w:rFonts w:ascii="Arial" w:hAnsi="Arial" w:cstheme="majorBidi"/>
        <w:sz w:val="18"/>
        <w:szCs w:val="18"/>
      </w:rPr>
      <w:ptab w:relativeTo="margin" w:alignment="right" w:leader="none"/>
    </w:r>
    <w:r w:rsidRPr="0042482A">
      <w:rPr>
        <w:rFonts w:ascii="Arial" w:hAnsi="Arial" w:cstheme="majorBidi"/>
        <w:sz w:val="18"/>
        <w:szCs w:val="18"/>
      </w:rPr>
      <w:t>Revision 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2F" w:rsidRDefault="00BF712F" w:rsidP="00BF712F">
      <w:pPr>
        <w:spacing w:after="0" w:line="240" w:lineRule="auto"/>
      </w:pPr>
      <w:r>
        <w:separator/>
      </w:r>
    </w:p>
  </w:footnote>
  <w:footnote w:type="continuationSeparator" w:id="0">
    <w:p w:rsidR="00BF712F" w:rsidRDefault="00BF712F" w:rsidP="00BF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A4" w:rsidRPr="000E7FA4" w:rsidRDefault="000E7FA4" w:rsidP="000E7FA4">
    <w:pPr>
      <w:pStyle w:val="Header"/>
      <w:jc w:val="center"/>
      <w:rPr>
        <w:rFonts w:ascii="Arial" w:hAnsi="Arial" w:cs="Arial"/>
        <w:b/>
        <w:sz w:val="20"/>
        <w:szCs w:val="20"/>
      </w:rPr>
    </w:pPr>
    <w:r w:rsidRPr="000E7FA4">
      <w:rPr>
        <w:rFonts w:ascii="Arial" w:hAnsi="Arial" w:cs="Arial"/>
        <w:b/>
        <w:sz w:val="20"/>
        <w:szCs w:val="20"/>
      </w:rPr>
      <w:t>This model form/template must be customized to meet your Agency’s needs.</w:t>
    </w:r>
  </w:p>
  <w:p w:rsidR="000E7FA4" w:rsidRDefault="000E7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NDOwNLAwBlIGhko6SsGpxcWZ+XkgBUa1AFsFo8ssAAAA"/>
  </w:docVars>
  <w:rsids>
    <w:rsidRoot w:val="00961418"/>
    <w:rsid w:val="000237A1"/>
    <w:rsid w:val="000E7FA4"/>
    <w:rsid w:val="00130FE1"/>
    <w:rsid w:val="0014363D"/>
    <w:rsid w:val="001E55C6"/>
    <w:rsid w:val="002037EC"/>
    <w:rsid w:val="00253CA4"/>
    <w:rsid w:val="00263E54"/>
    <w:rsid w:val="002A0C38"/>
    <w:rsid w:val="002E78DD"/>
    <w:rsid w:val="0034141E"/>
    <w:rsid w:val="003C06BF"/>
    <w:rsid w:val="0044798E"/>
    <w:rsid w:val="004C411C"/>
    <w:rsid w:val="004F060E"/>
    <w:rsid w:val="00601378"/>
    <w:rsid w:val="00634F15"/>
    <w:rsid w:val="0064720E"/>
    <w:rsid w:val="006B515B"/>
    <w:rsid w:val="006C2ECA"/>
    <w:rsid w:val="00702FBB"/>
    <w:rsid w:val="007164F7"/>
    <w:rsid w:val="00735A00"/>
    <w:rsid w:val="007B3889"/>
    <w:rsid w:val="007B3E73"/>
    <w:rsid w:val="00811018"/>
    <w:rsid w:val="00862296"/>
    <w:rsid w:val="00961418"/>
    <w:rsid w:val="009E1384"/>
    <w:rsid w:val="00A04E24"/>
    <w:rsid w:val="00A50AB8"/>
    <w:rsid w:val="00A953AF"/>
    <w:rsid w:val="00AB5716"/>
    <w:rsid w:val="00AE3AE4"/>
    <w:rsid w:val="00AE48B3"/>
    <w:rsid w:val="00B5472E"/>
    <w:rsid w:val="00BF712F"/>
    <w:rsid w:val="00C048B6"/>
    <w:rsid w:val="00CB37AD"/>
    <w:rsid w:val="00D2620D"/>
    <w:rsid w:val="00D330F1"/>
    <w:rsid w:val="00D778AF"/>
    <w:rsid w:val="00DD5551"/>
    <w:rsid w:val="00DF674C"/>
    <w:rsid w:val="00E855BA"/>
    <w:rsid w:val="00F33674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16F4DF"/>
  <w15:chartTrackingRefBased/>
  <w15:docId w15:val="{32B1405A-1EC7-4F32-9D59-1BE98769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7B3889"/>
    <w:pPr>
      <w:keepNext/>
      <w:keepLines/>
      <w:spacing w:after="0"/>
      <w:ind w:left="65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614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B3889"/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BF7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12F"/>
  </w:style>
  <w:style w:type="paragraph" w:styleId="Footer">
    <w:name w:val="footer"/>
    <w:basedOn w:val="Normal"/>
    <w:link w:val="FooterChar"/>
    <w:uiPriority w:val="99"/>
    <w:unhideWhenUsed/>
    <w:rsid w:val="00BF7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6A724-28FC-4CDB-B39A-FA394DE5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Bunde</dc:creator>
  <cp:keywords/>
  <dc:description/>
  <cp:lastModifiedBy>Terry Lofing</cp:lastModifiedBy>
  <cp:revision>11</cp:revision>
  <dcterms:created xsi:type="dcterms:W3CDTF">2020-05-18T16:06:00Z</dcterms:created>
  <dcterms:modified xsi:type="dcterms:W3CDTF">2020-07-07T17:49:00Z</dcterms:modified>
</cp:coreProperties>
</file>